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2EE75" w14:textId="77777777" w:rsidR="00FD0CAB" w:rsidRPr="00C933F7" w:rsidRDefault="00FD0CAB" w:rsidP="00C933F7">
      <w:pPr>
        <w:spacing w:after="75" w:line="240" w:lineRule="auto"/>
        <w:jc w:val="center"/>
        <w:outlineLvl w:val="0"/>
        <w:rPr>
          <w:rFonts w:ascii="Georgia" w:eastAsia="Times New Roman" w:hAnsi="Georgia" w:cs="Times New Roman"/>
          <w:b/>
          <w:color w:val="603913"/>
          <w:spacing w:val="-15"/>
          <w:kern w:val="36"/>
          <w:sz w:val="40"/>
          <w:szCs w:val="57"/>
        </w:rPr>
      </w:pPr>
      <w:r w:rsidRPr="00C933F7">
        <w:rPr>
          <w:rFonts w:ascii="Georgia" w:eastAsia="Times New Roman" w:hAnsi="Georgia" w:cs="Times New Roman"/>
          <w:b/>
          <w:color w:val="603913"/>
          <w:spacing w:val="-15"/>
          <w:kern w:val="36"/>
          <w:sz w:val="40"/>
          <w:szCs w:val="57"/>
        </w:rPr>
        <w:t>A letter to my students and parents about Genius Hour</w:t>
      </w:r>
    </w:p>
    <w:p w14:paraId="48CDDE5D" w14:textId="77777777" w:rsidR="00C933F7" w:rsidRDefault="00C933F7" w:rsidP="00FD0CAB">
      <w:pPr>
        <w:spacing w:after="180" w:line="341" w:lineRule="atLeast"/>
        <w:rPr>
          <w:rFonts w:ascii="Arial" w:eastAsia="Times New Roman" w:hAnsi="Arial" w:cs="Arial"/>
          <w:color w:val="000000"/>
          <w:sz w:val="21"/>
          <w:szCs w:val="21"/>
        </w:rPr>
      </w:pPr>
    </w:p>
    <w:p w14:paraId="0602E0F7" w14:textId="306FB70B" w:rsidR="00FD0CAB" w:rsidRDefault="00FD0CAB" w:rsidP="00FD0CAB">
      <w:pPr>
        <w:spacing w:after="180" w:line="341" w:lineRule="atLeast"/>
        <w:rPr>
          <w:rFonts w:ascii="Arial" w:eastAsia="Times New Roman" w:hAnsi="Arial" w:cs="Arial"/>
          <w:color w:val="000000"/>
          <w:sz w:val="21"/>
          <w:szCs w:val="21"/>
        </w:rPr>
      </w:pPr>
      <w:r w:rsidRPr="00FD0CAB">
        <w:rPr>
          <w:rFonts w:ascii="Arial" w:eastAsia="Times New Roman" w:hAnsi="Arial" w:cs="Arial"/>
          <w:color w:val="000000"/>
          <w:sz w:val="21"/>
          <w:szCs w:val="21"/>
        </w:rPr>
        <w:t>Dear St</w:t>
      </w:r>
      <w:r>
        <w:rPr>
          <w:rFonts w:ascii="Arial" w:eastAsia="Times New Roman" w:hAnsi="Arial" w:cs="Arial"/>
          <w:color w:val="000000"/>
          <w:sz w:val="21"/>
          <w:szCs w:val="21"/>
        </w:rPr>
        <w:t>udents and Parents,</w:t>
      </w:r>
    </w:p>
    <w:p w14:paraId="377D0AC5" w14:textId="5CA06E32" w:rsidR="00FD0CAB" w:rsidRPr="00FD0CAB" w:rsidRDefault="00FD0CAB" w:rsidP="00FD0CAB">
      <w:pPr>
        <w:spacing w:after="180" w:line="341" w:lineRule="atLeast"/>
        <w:rPr>
          <w:rFonts w:ascii="Arial" w:eastAsia="Times New Roman" w:hAnsi="Arial" w:cs="Arial"/>
          <w:color w:val="000000"/>
          <w:sz w:val="21"/>
          <w:szCs w:val="21"/>
        </w:rPr>
      </w:pPr>
      <w:r w:rsidRPr="00FD0CAB">
        <w:rPr>
          <w:rFonts w:ascii="Arial" w:eastAsia="Times New Roman" w:hAnsi="Arial" w:cs="Arial"/>
          <w:color w:val="000000"/>
          <w:sz w:val="21"/>
          <w:szCs w:val="21"/>
        </w:rPr>
        <w:t xml:space="preserve">I wanted to write to introduce </w:t>
      </w:r>
      <w:r>
        <w:rPr>
          <w:rFonts w:ascii="Arial" w:eastAsia="Times New Roman" w:hAnsi="Arial" w:cs="Arial"/>
          <w:color w:val="000000"/>
          <w:sz w:val="21"/>
          <w:szCs w:val="21"/>
        </w:rPr>
        <w:t>an</w:t>
      </w:r>
      <w:r w:rsidRPr="00FD0CAB">
        <w:rPr>
          <w:rFonts w:ascii="Arial" w:eastAsia="Times New Roman" w:hAnsi="Arial" w:cs="Arial"/>
          <w:color w:val="000000"/>
          <w:sz w:val="21"/>
          <w:szCs w:val="21"/>
        </w:rPr>
        <w:t xml:space="preserve"> unusual project we’ll be doing </w:t>
      </w:r>
      <w:r w:rsidR="00DD60E5">
        <w:rPr>
          <w:rFonts w:ascii="Arial" w:eastAsia="Times New Roman" w:hAnsi="Arial" w:cs="Arial"/>
          <w:color w:val="000000"/>
          <w:sz w:val="21"/>
          <w:szCs w:val="21"/>
        </w:rPr>
        <w:t>the last half</w:t>
      </w:r>
      <w:r>
        <w:rPr>
          <w:rFonts w:ascii="Arial" w:eastAsia="Times New Roman" w:hAnsi="Arial" w:cs="Arial"/>
          <w:color w:val="000000"/>
          <w:sz w:val="21"/>
          <w:szCs w:val="21"/>
        </w:rPr>
        <w:t xml:space="preserve"> of </w:t>
      </w:r>
      <w:r w:rsidR="00DD60E5">
        <w:rPr>
          <w:rFonts w:ascii="Arial" w:eastAsia="Times New Roman" w:hAnsi="Arial" w:cs="Arial"/>
          <w:color w:val="000000"/>
          <w:sz w:val="21"/>
          <w:szCs w:val="21"/>
        </w:rPr>
        <w:t xml:space="preserve">the </w:t>
      </w:r>
      <w:r>
        <w:rPr>
          <w:rFonts w:ascii="Arial" w:eastAsia="Times New Roman" w:hAnsi="Arial" w:cs="Arial"/>
          <w:color w:val="000000"/>
          <w:sz w:val="21"/>
          <w:szCs w:val="21"/>
        </w:rPr>
        <w:t>schoo</w:t>
      </w:r>
      <w:r w:rsidR="00DD60E5">
        <w:rPr>
          <w:rFonts w:ascii="Arial" w:eastAsia="Times New Roman" w:hAnsi="Arial" w:cs="Arial"/>
          <w:color w:val="000000"/>
          <w:sz w:val="21"/>
          <w:szCs w:val="21"/>
        </w:rPr>
        <w:t>l year</w:t>
      </w:r>
      <w:r>
        <w:rPr>
          <w:rFonts w:ascii="Arial" w:eastAsia="Times New Roman" w:hAnsi="Arial" w:cs="Arial"/>
          <w:color w:val="000000"/>
          <w:sz w:val="21"/>
          <w:szCs w:val="21"/>
        </w:rPr>
        <w:t>.</w:t>
      </w:r>
    </w:p>
    <w:p w14:paraId="5312F365" w14:textId="41D2A930" w:rsidR="00FD0CAB" w:rsidRPr="00FD0CAB" w:rsidRDefault="00FD0CAB" w:rsidP="00FD0CAB">
      <w:pPr>
        <w:spacing w:after="180" w:line="341" w:lineRule="atLeast"/>
        <w:rPr>
          <w:rFonts w:ascii="Arial" w:eastAsia="Times New Roman" w:hAnsi="Arial" w:cs="Arial"/>
          <w:color w:val="000000"/>
          <w:sz w:val="21"/>
          <w:szCs w:val="21"/>
        </w:rPr>
      </w:pPr>
      <w:r>
        <w:rPr>
          <w:rFonts w:ascii="Arial" w:eastAsia="Times New Roman" w:hAnsi="Arial" w:cs="Arial"/>
          <w:color w:val="000000"/>
          <w:sz w:val="21"/>
          <w:szCs w:val="21"/>
        </w:rPr>
        <w:t>It is a</w:t>
      </w:r>
      <w:r w:rsidRPr="00FD0CAB">
        <w:rPr>
          <w:rFonts w:ascii="Arial" w:eastAsia="Times New Roman" w:hAnsi="Arial" w:cs="Arial"/>
          <w:color w:val="000000"/>
          <w:sz w:val="21"/>
          <w:szCs w:val="21"/>
        </w:rPr>
        <w:t xml:space="preserve"> unique learning experience called Genius Hour. This is a major project-based-learning assignment that </w:t>
      </w:r>
      <w:r>
        <w:rPr>
          <w:rFonts w:ascii="Arial" w:eastAsia="Times New Roman" w:hAnsi="Arial" w:cs="Arial"/>
          <w:color w:val="000000"/>
          <w:sz w:val="21"/>
          <w:szCs w:val="21"/>
        </w:rPr>
        <w:t xml:space="preserve">will take place on </w:t>
      </w:r>
      <w:r w:rsidR="00DD60E5">
        <w:rPr>
          <w:rFonts w:ascii="Arial" w:eastAsia="Times New Roman" w:hAnsi="Arial" w:cs="Arial"/>
          <w:color w:val="000000"/>
          <w:sz w:val="21"/>
          <w:szCs w:val="21"/>
        </w:rPr>
        <w:t>most Mondays</w:t>
      </w:r>
      <w:r>
        <w:rPr>
          <w:rFonts w:ascii="Arial" w:eastAsia="Times New Roman" w:hAnsi="Arial" w:cs="Arial"/>
          <w:color w:val="000000"/>
          <w:sz w:val="21"/>
          <w:szCs w:val="21"/>
        </w:rPr>
        <w:t xml:space="preserve"> throughout the </w:t>
      </w:r>
      <w:r w:rsidR="00DD60E5">
        <w:rPr>
          <w:rFonts w:ascii="Arial" w:eastAsia="Times New Roman" w:hAnsi="Arial" w:cs="Arial"/>
          <w:color w:val="000000"/>
          <w:sz w:val="21"/>
          <w:szCs w:val="21"/>
        </w:rPr>
        <w:t>rest of the year</w:t>
      </w:r>
      <w:r>
        <w:rPr>
          <w:rFonts w:ascii="Arial" w:eastAsia="Times New Roman" w:hAnsi="Arial" w:cs="Arial"/>
          <w:color w:val="000000"/>
          <w:sz w:val="21"/>
          <w:szCs w:val="21"/>
        </w:rPr>
        <w:t xml:space="preserve"> a</w:t>
      </w:r>
      <w:r w:rsidRPr="00FD0CAB">
        <w:rPr>
          <w:rFonts w:ascii="Arial" w:eastAsia="Times New Roman" w:hAnsi="Arial" w:cs="Arial"/>
          <w:color w:val="000000"/>
          <w:sz w:val="21"/>
          <w:szCs w:val="21"/>
        </w:rPr>
        <w:t>nd encourages students to pursue a creative interest.</w:t>
      </w:r>
    </w:p>
    <w:p w14:paraId="19103CA4" w14:textId="77777777" w:rsidR="00FD0CAB" w:rsidRPr="00FD0CAB" w:rsidRDefault="00FD0CAB" w:rsidP="00FD0CAB">
      <w:pPr>
        <w:spacing w:after="0" w:line="341" w:lineRule="atLeast"/>
        <w:rPr>
          <w:rFonts w:ascii="Arial" w:eastAsia="Times New Roman" w:hAnsi="Arial" w:cs="Arial"/>
          <w:color w:val="000000"/>
          <w:sz w:val="21"/>
          <w:szCs w:val="21"/>
        </w:rPr>
      </w:pPr>
    </w:p>
    <w:p w14:paraId="1EF315FA" w14:textId="77777777" w:rsidR="00FD0CAB" w:rsidRPr="00C933F7" w:rsidRDefault="00FD0CAB" w:rsidP="00FD0CAB">
      <w:pPr>
        <w:spacing w:after="0" w:line="240" w:lineRule="auto"/>
        <w:outlineLvl w:val="1"/>
        <w:rPr>
          <w:rFonts w:ascii="Georgia" w:eastAsia="Times New Roman" w:hAnsi="Georgia" w:cs="Arial"/>
          <w:b/>
          <w:bCs/>
          <w:color w:val="603913"/>
          <w:spacing w:val="-15"/>
          <w:sz w:val="36"/>
          <w:szCs w:val="42"/>
        </w:rPr>
      </w:pPr>
      <w:r w:rsidRPr="00C933F7">
        <w:rPr>
          <w:rFonts w:ascii="Georgia" w:eastAsia="Times New Roman" w:hAnsi="Georgia" w:cs="Arial"/>
          <w:b/>
          <w:bCs/>
          <w:color w:val="603913"/>
          <w:spacing w:val="-15"/>
          <w:sz w:val="36"/>
          <w:szCs w:val="42"/>
        </w:rPr>
        <w:t>How does Genius Hour Project Work?</w:t>
      </w:r>
    </w:p>
    <w:p w14:paraId="6E9EECB6" w14:textId="77777777" w:rsidR="00FD0CAB" w:rsidRPr="00FD0CAB" w:rsidRDefault="00FD0CAB" w:rsidP="00FD0CAB">
      <w:pPr>
        <w:spacing w:after="0" w:line="240" w:lineRule="auto"/>
        <w:outlineLvl w:val="1"/>
        <w:rPr>
          <w:rFonts w:ascii="Georgia" w:eastAsia="Times New Roman" w:hAnsi="Georgia" w:cs="Arial"/>
          <w:color w:val="603913"/>
          <w:spacing w:val="-15"/>
          <w:sz w:val="42"/>
          <w:szCs w:val="42"/>
        </w:rPr>
      </w:pPr>
    </w:p>
    <w:p w14:paraId="61EBFA9A" w14:textId="77777777" w:rsidR="00FD0CAB" w:rsidRPr="00FD0CAB" w:rsidRDefault="00FD0CAB" w:rsidP="00FD0CAB">
      <w:pPr>
        <w:spacing w:after="0" w:line="240" w:lineRule="auto"/>
        <w:outlineLvl w:val="2"/>
        <w:rPr>
          <w:rFonts w:ascii="Georgia" w:eastAsia="Times New Roman" w:hAnsi="Georgia" w:cs="Arial"/>
          <w:color w:val="603913"/>
          <w:spacing w:val="-8"/>
          <w:sz w:val="30"/>
          <w:szCs w:val="30"/>
        </w:rPr>
      </w:pPr>
      <w:r w:rsidRPr="00FD0CAB">
        <w:rPr>
          <w:rFonts w:ascii="Georgia" w:eastAsia="Times New Roman" w:hAnsi="Georgia" w:cs="Arial"/>
          <w:b/>
          <w:bCs/>
          <w:color w:val="603913"/>
          <w:spacing w:val="-8"/>
          <w:sz w:val="30"/>
          <w:szCs w:val="30"/>
        </w:rPr>
        <w:t>Brainstorming</w:t>
      </w:r>
    </w:p>
    <w:p w14:paraId="34F9C2C8" w14:textId="38DF684A" w:rsidR="00FD0CAB" w:rsidRPr="00FD0CAB" w:rsidRDefault="00FD0CAB" w:rsidP="00FD0CAB">
      <w:pPr>
        <w:spacing w:after="180" w:line="341" w:lineRule="atLeast"/>
        <w:rPr>
          <w:rFonts w:ascii="Arial" w:eastAsia="Times New Roman" w:hAnsi="Arial" w:cs="Arial"/>
          <w:color w:val="000000"/>
          <w:sz w:val="21"/>
          <w:szCs w:val="21"/>
        </w:rPr>
      </w:pPr>
      <w:r w:rsidRPr="00FD0CAB">
        <w:rPr>
          <w:rFonts w:ascii="Arial" w:eastAsia="Times New Roman" w:hAnsi="Arial" w:cs="Arial"/>
          <w:color w:val="000000"/>
          <w:sz w:val="21"/>
          <w:szCs w:val="21"/>
        </w:rPr>
        <w:t xml:space="preserve">At the beginning of the project, students will begin brainstorming ideas for a project proposal. While brainstorming, I will encourage students to focus on something they are passionate about and want to learn more about. They will be challenged to “Make an Impact” with what </w:t>
      </w:r>
      <w:r>
        <w:rPr>
          <w:rFonts w:ascii="Arial" w:eastAsia="Times New Roman" w:hAnsi="Arial" w:cs="Arial"/>
          <w:color w:val="000000"/>
          <w:sz w:val="21"/>
          <w:szCs w:val="21"/>
        </w:rPr>
        <w:t>they</w:t>
      </w:r>
      <w:r w:rsidRPr="00FD0CAB">
        <w:rPr>
          <w:rFonts w:ascii="Arial" w:eastAsia="Times New Roman" w:hAnsi="Arial" w:cs="Arial"/>
          <w:color w:val="000000"/>
          <w:sz w:val="21"/>
          <w:szCs w:val="21"/>
        </w:rPr>
        <w:t xml:space="preserve"> decide to research. I will share various stories, ideas and motivational possibilities students can use as they formulate their own project proposal.</w:t>
      </w:r>
      <w:r w:rsidR="00DD60E5">
        <w:rPr>
          <w:rFonts w:ascii="Arial" w:eastAsia="Times New Roman" w:hAnsi="Arial" w:cs="Arial"/>
          <w:color w:val="000000"/>
          <w:sz w:val="21"/>
          <w:szCs w:val="21"/>
        </w:rPr>
        <w:t xml:space="preserve">  The goal is to have an idea by the end of January.</w:t>
      </w:r>
    </w:p>
    <w:p w14:paraId="6CB24E84" w14:textId="77777777" w:rsidR="00FD0CAB" w:rsidRPr="00FD0CAB" w:rsidRDefault="00FD0CAB" w:rsidP="00FD0CAB">
      <w:pPr>
        <w:spacing w:after="0" w:line="240" w:lineRule="auto"/>
        <w:outlineLvl w:val="2"/>
        <w:rPr>
          <w:rFonts w:ascii="Georgia" w:eastAsia="Times New Roman" w:hAnsi="Georgia" w:cs="Arial"/>
          <w:color w:val="603913"/>
          <w:spacing w:val="-8"/>
          <w:sz w:val="30"/>
          <w:szCs w:val="30"/>
        </w:rPr>
      </w:pPr>
      <w:r w:rsidRPr="00FD0CAB">
        <w:rPr>
          <w:rFonts w:ascii="Georgia" w:eastAsia="Times New Roman" w:hAnsi="Georgia" w:cs="Arial"/>
          <w:b/>
          <w:bCs/>
          <w:color w:val="603913"/>
          <w:spacing w:val="-8"/>
          <w:sz w:val="30"/>
          <w:szCs w:val="30"/>
        </w:rPr>
        <w:t>Proposal</w:t>
      </w:r>
    </w:p>
    <w:p w14:paraId="0F7B1252" w14:textId="77777777" w:rsidR="00FD0CAB" w:rsidRPr="00FD0CAB" w:rsidRDefault="00FD0CAB" w:rsidP="00FD0CAB">
      <w:pPr>
        <w:spacing w:after="180" w:line="341" w:lineRule="atLeast"/>
        <w:rPr>
          <w:rFonts w:ascii="Arial" w:eastAsia="Times New Roman" w:hAnsi="Arial" w:cs="Arial"/>
          <w:color w:val="000000"/>
          <w:sz w:val="21"/>
          <w:szCs w:val="21"/>
        </w:rPr>
      </w:pPr>
      <w:r w:rsidRPr="00FD0CAB">
        <w:rPr>
          <w:rFonts w:ascii="Arial" w:eastAsia="Times New Roman" w:hAnsi="Arial" w:cs="Arial"/>
          <w:color w:val="000000"/>
          <w:sz w:val="21"/>
          <w:szCs w:val="21"/>
        </w:rPr>
        <w:t>Once the student</w:t>
      </w:r>
      <w:r>
        <w:rPr>
          <w:rFonts w:ascii="Arial" w:eastAsia="Times New Roman" w:hAnsi="Arial" w:cs="Arial"/>
          <w:color w:val="000000"/>
          <w:sz w:val="21"/>
          <w:szCs w:val="21"/>
        </w:rPr>
        <w:t>s</w:t>
      </w:r>
      <w:r w:rsidRPr="00FD0CAB">
        <w:rPr>
          <w:rFonts w:ascii="Arial" w:eastAsia="Times New Roman" w:hAnsi="Arial" w:cs="Arial"/>
          <w:color w:val="000000"/>
          <w:sz w:val="21"/>
          <w:szCs w:val="21"/>
        </w:rPr>
        <w:t xml:space="preserve"> ha</w:t>
      </w:r>
      <w:r>
        <w:rPr>
          <w:rFonts w:ascii="Arial" w:eastAsia="Times New Roman" w:hAnsi="Arial" w:cs="Arial"/>
          <w:color w:val="000000"/>
          <w:sz w:val="21"/>
          <w:szCs w:val="21"/>
        </w:rPr>
        <w:t>ve</w:t>
      </w:r>
      <w:r w:rsidRPr="00FD0CAB">
        <w:rPr>
          <w:rFonts w:ascii="Arial" w:eastAsia="Times New Roman" w:hAnsi="Arial" w:cs="Arial"/>
          <w:color w:val="000000"/>
          <w:sz w:val="21"/>
          <w:szCs w:val="21"/>
        </w:rPr>
        <w:t xml:space="preserve"> an idea of what project they want to pursue, they begin writing the proposal. This is how they will “pitch” the project to me and the rest of the class. In this proposal, students will answer the following questions.</w:t>
      </w:r>
    </w:p>
    <w:p w14:paraId="7F7A8AB5" w14:textId="77777777" w:rsidR="00FD0CAB" w:rsidRPr="00FD0CAB" w:rsidRDefault="00FD0CAB" w:rsidP="00FD0CAB">
      <w:pPr>
        <w:numPr>
          <w:ilvl w:val="0"/>
          <w:numId w:val="1"/>
        </w:numPr>
        <w:spacing w:after="0" w:line="341" w:lineRule="atLeast"/>
        <w:ind w:left="300"/>
        <w:rPr>
          <w:rFonts w:ascii="Arial" w:eastAsia="Times New Roman" w:hAnsi="Arial" w:cs="Arial"/>
          <w:color w:val="000000"/>
          <w:sz w:val="21"/>
          <w:szCs w:val="21"/>
        </w:rPr>
      </w:pPr>
      <w:r w:rsidRPr="00FD0CAB">
        <w:rPr>
          <w:rFonts w:ascii="Arial" w:eastAsia="Times New Roman" w:hAnsi="Arial" w:cs="Arial"/>
          <w:color w:val="000000"/>
          <w:sz w:val="21"/>
          <w:szCs w:val="21"/>
        </w:rPr>
        <w:t>What is your topic and project?</w:t>
      </w:r>
    </w:p>
    <w:p w14:paraId="1B28476E" w14:textId="77777777" w:rsidR="00FD0CAB" w:rsidRPr="00FD0CAB" w:rsidRDefault="00FD0CAB" w:rsidP="00FD0CAB">
      <w:pPr>
        <w:numPr>
          <w:ilvl w:val="0"/>
          <w:numId w:val="1"/>
        </w:numPr>
        <w:spacing w:after="0" w:line="341" w:lineRule="atLeast"/>
        <w:ind w:left="300"/>
        <w:rPr>
          <w:rFonts w:ascii="Arial" w:eastAsia="Times New Roman" w:hAnsi="Arial" w:cs="Arial"/>
          <w:color w:val="000000"/>
          <w:sz w:val="21"/>
          <w:szCs w:val="21"/>
        </w:rPr>
      </w:pPr>
      <w:r w:rsidRPr="00FD0CAB">
        <w:rPr>
          <w:rFonts w:ascii="Arial" w:eastAsia="Times New Roman" w:hAnsi="Arial" w:cs="Arial"/>
          <w:color w:val="000000"/>
          <w:sz w:val="21"/>
          <w:szCs w:val="21"/>
        </w:rPr>
        <w:t>Who is the audience for this project?</w:t>
      </w:r>
    </w:p>
    <w:p w14:paraId="7348FC3B" w14:textId="77777777" w:rsidR="00FD0CAB" w:rsidRPr="00FD0CAB" w:rsidRDefault="00FD0CAB" w:rsidP="00FD0CAB">
      <w:pPr>
        <w:numPr>
          <w:ilvl w:val="0"/>
          <w:numId w:val="1"/>
        </w:numPr>
        <w:spacing w:after="0" w:line="341" w:lineRule="atLeast"/>
        <w:ind w:left="300"/>
        <w:rPr>
          <w:rFonts w:ascii="Arial" w:eastAsia="Times New Roman" w:hAnsi="Arial" w:cs="Arial"/>
          <w:color w:val="000000"/>
          <w:sz w:val="21"/>
          <w:szCs w:val="21"/>
        </w:rPr>
      </w:pPr>
      <w:r w:rsidRPr="00FD0CAB">
        <w:rPr>
          <w:rFonts w:ascii="Arial" w:eastAsia="Times New Roman" w:hAnsi="Arial" w:cs="Arial"/>
          <w:color w:val="000000"/>
          <w:sz w:val="21"/>
          <w:szCs w:val="21"/>
        </w:rPr>
        <w:t>Why is this project worthwhile?</w:t>
      </w:r>
    </w:p>
    <w:p w14:paraId="52016941" w14:textId="281C5BEA" w:rsidR="00FD0CAB" w:rsidRPr="00FD0CAB" w:rsidRDefault="00FD0CAB" w:rsidP="00FD0CAB">
      <w:pPr>
        <w:numPr>
          <w:ilvl w:val="0"/>
          <w:numId w:val="1"/>
        </w:numPr>
        <w:spacing w:after="0" w:line="341" w:lineRule="atLeast"/>
        <w:ind w:left="300"/>
        <w:rPr>
          <w:rFonts w:ascii="Arial" w:eastAsia="Times New Roman" w:hAnsi="Arial" w:cs="Arial"/>
          <w:color w:val="000000"/>
          <w:sz w:val="21"/>
          <w:szCs w:val="21"/>
        </w:rPr>
      </w:pPr>
      <w:r w:rsidRPr="00FD0CAB">
        <w:rPr>
          <w:rFonts w:ascii="Arial" w:eastAsia="Times New Roman" w:hAnsi="Arial" w:cs="Arial"/>
          <w:color w:val="000000"/>
          <w:sz w:val="21"/>
          <w:szCs w:val="21"/>
        </w:rPr>
        <w:t>What do you expect to learn from this project?</w:t>
      </w:r>
      <w:r w:rsidR="00DD60E5">
        <w:rPr>
          <w:rFonts w:ascii="Arial" w:eastAsia="Times New Roman" w:hAnsi="Arial" w:cs="Arial"/>
          <w:color w:val="000000"/>
          <w:sz w:val="21"/>
          <w:szCs w:val="21"/>
        </w:rPr>
        <w:t xml:space="preserve">  How is research involved?</w:t>
      </w:r>
    </w:p>
    <w:p w14:paraId="1B2FCC57" w14:textId="77777777" w:rsidR="00FD0CAB" w:rsidRPr="00FD0CAB" w:rsidRDefault="00FD0CAB" w:rsidP="00FD0CAB">
      <w:pPr>
        <w:numPr>
          <w:ilvl w:val="0"/>
          <w:numId w:val="1"/>
        </w:numPr>
        <w:spacing w:after="0" w:line="341" w:lineRule="atLeast"/>
        <w:ind w:left="300"/>
        <w:rPr>
          <w:rFonts w:ascii="Arial" w:eastAsia="Times New Roman" w:hAnsi="Arial" w:cs="Arial"/>
          <w:color w:val="000000"/>
          <w:sz w:val="21"/>
          <w:szCs w:val="21"/>
        </w:rPr>
      </w:pPr>
      <w:r w:rsidRPr="00FD0CAB">
        <w:rPr>
          <w:rFonts w:ascii="Arial" w:eastAsia="Times New Roman" w:hAnsi="Arial" w:cs="Arial"/>
          <w:color w:val="000000"/>
          <w:sz w:val="21"/>
          <w:szCs w:val="21"/>
        </w:rPr>
        <w:t xml:space="preserve">What IMPACT </w:t>
      </w:r>
      <w:r>
        <w:rPr>
          <w:rFonts w:ascii="Arial" w:eastAsia="Times New Roman" w:hAnsi="Arial" w:cs="Arial"/>
          <w:color w:val="000000"/>
          <w:sz w:val="21"/>
          <w:szCs w:val="21"/>
        </w:rPr>
        <w:t xml:space="preserve">(or product) </w:t>
      </w:r>
      <w:r w:rsidRPr="00FD0CAB">
        <w:rPr>
          <w:rFonts w:ascii="Arial" w:eastAsia="Times New Roman" w:hAnsi="Arial" w:cs="Arial"/>
          <w:color w:val="000000"/>
          <w:sz w:val="21"/>
          <w:szCs w:val="21"/>
        </w:rPr>
        <w:t>will you have to show at the end of the year?</w:t>
      </w:r>
    </w:p>
    <w:p w14:paraId="13BEE466" w14:textId="77777777" w:rsidR="00FD0CAB" w:rsidRDefault="00FD0CAB" w:rsidP="00FD0CAB">
      <w:pPr>
        <w:spacing w:after="0" w:line="240" w:lineRule="auto"/>
        <w:outlineLvl w:val="2"/>
        <w:rPr>
          <w:rFonts w:ascii="Georgia" w:eastAsia="Times New Roman" w:hAnsi="Georgia" w:cs="Arial"/>
          <w:b/>
          <w:bCs/>
          <w:color w:val="603913"/>
          <w:spacing w:val="-8"/>
          <w:sz w:val="30"/>
          <w:szCs w:val="30"/>
        </w:rPr>
      </w:pPr>
    </w:p>
    <w:p w14:paraId="1D4CD8C6" w14:textId="77777777" w:rsidR="00FD0CAB" w:rsidRPr="00FD0CAB" w:rsidRDefault="00FD0CAB" w:rsidP="00FD0CAB">
      <w:pPr>
        <w:spacing w:after="0" w:line="240" w:lineRule="auto"/>
        <w:outlineLvl w:val="2"/>
        <w:rPr>
          <w:rFonts w:ascii="Georgia" w:eastAsia="Times New Roman" w:hAnsi="Georgia" w:cs="Arial"/>
          <w:color w:val="603913"/>
          <w:spacing w:val="-8"/>
          <w:sz w:val="30"/>
          <w:szCs w:val="30"/>
        </w:rPr>
      </w:pPr>
      <w:r w:rsidRPr="00FD0CAB">
        <w:rPr>
          <w:rFonts w:ascii="Georgia" w:eastAsia="Times New Roman" w:hAnsi="Georgia" w:cs="Arial"/>
          <w:b/>
          <w:bCs/>
          <w:color w:val="603913"/>
          <w:spacing w:val="-8"/>
          <w:sz w:val="30"/>
          <w:szCs w:val="30"/>
        </w:rPr>
        <w:t>The Blog</w:t>
      </w:r>
    </w:p>
    <w:p w14:paraId="2824F4DB" w14:textId="77777777" w:rsidR="00FD0CAB" w:rsidRPr="00FD0CAB" w:rsidRDefault="00FD0CAB" w:rsidP="00FD0CAB">
      <w:pPr>
        <w:spacing w:after="180" w:line="341" w:lineRule="atLeast"/>
        <w:rPr>
          <w:rFonts w:ascii="Arial" w:eastAsia="Times New Roman" w:hAnsi="Arial" w:cs="Arial"/>
          <w:color w:val="000000"/>
          <w:sz w:val="21"/>
          <w:szCs w:val="21"/>
        </w:rPr>
      </w:pPr>
      <w:r w:rsidRPr="00FD0CAB">
        <w:rPr>
          <w:rFonts w:ascii="Arial" w:eastAsia="Times New Roman" w:hAnsi="Arial" w:cs="Arial"/>
          <w:color w:val="000000"/>
          <w:sz w:val="21"/>
          <w:szCs w:val="21"/>
        </w:rPr>
        <w:t xml:space="preserve">Each </w:t>
      </w:r>
      <w:r>
        <w:rPr>
          <w:rFonts w:ascii="Arial" w:eastAsia="Times New Roman" w:hAnsi="Arial" w:cs="Arial"/>
          <w:color w:val="000000"/>
          <w:sz w:val="21"/>
          <w:szCs w:val="21"/>
        </w:rPr>
        <w:t>day that we participate,</w:t>
      </w:r>
      <w:r w:rsidRPr="00FD0CAB">
        <w:rPr>
          <w:rFonts w:ascii="Arial" w:eastAsia="Times New Roman" w:hAnsi="Arial" w:cs="Arial"/>
          <w:color w:val="000000"/>
          <w:sz w:val="21"/>
          <w:szCs w:val="21"/>
        </w:rPr>
        <w:t xml:space="preserve"> every student is required to write a blog post where they discuss their progress. They write about what happened over the past week, what they learned, what challenges they faced, and what they anticipate in the future.</w:t>
      </w:r>
    </w:p>
    <w:p w14:paraId="34E34E72" w14:textId="77777777" w:rsidR="00C933F7" w:rsidRDefault="00C933F7" w:rsidP="00FD0CAB">
      <w:pPr>
        <w:spacing w:after="0" w:line="240" w:lineRule="auto"/>
        <w:outlineLvl w:val="2"/>
        <w:rPr>
          <w:rFonts w:ascii="Georgia" w:eastAsia="Times New Roman" w:hAnsi="Georgia" w:cs="Arial"/>
          <w:b/>
          <w:bCs/>
          <w:color w:val="603913"/>
          <w:spacing w:val="-8"/>
          <w:sz w:val="30"/>
          <w:szCs w:val="30"/>
        </w:rPr>
      </w:pPr>
    </w:p>
    <w:p w14:paraId="2CD22FA1" w14:textId="1CD8668F" w:rsidR="00FD0CAB" w:rsidRPr="00FD0CAB" w:rsidRDefault="00FD0CAB" w:rsidP="00FD0CAB">
      <w:pPr>
        <w:spacing w:after="0" w:line="240" w:lineRule="auto"/>
        <w:outlineLvl w:val="2"/>
        <w:rPr>
          <w:rFonts w:ascii="Georgia" w:eastAsia="Times New Roman" w:hAnsi="Georgia" w:cs="Arial"/>
          <w:color w:val="603913"/>
          <w:spacing w:val="-8"/>
          <w:sz w:val="30"/>
          <w:szCs w:val="30"/>
        </w:rPr>
      </w:pPr>
      <w:bookmarkStart w:id="0" w:name="_GoBack"/>
      <w:bookmarkEnd w:id="0"/>
      <w:r w:rsidRPr="00FD0CAB">
        <w:rPr>
          <w:rFonts w:ascii="Georgia" w:eastAsia="Times New Roman" w:hAnsi="Georgia" w:cs="Arial"/>
          <w:b/>
          <w:bCs/>
          <w:color w:val="603913"/>
          <w:spacing w:val="-8"/>
          <w:sz w:val="30"/>
          <w:szCs w:val="30"/>
        </w:rPr>
        <w:lastRenderedPageBreak/>
        <w:t>Audience</w:t>
      </w:r>
    </w:p>
    <w:p w14:paraId="167A0490" w14:textId="574547DC" w:rsidR="00FD0CAB" w:rsidRDefault="00FD0CAB" w:rsidP="00FD0CAB">
      <w:pPr>
        <w:spacing w:after="180" w:line="341" w:lineRule="atLeast"/>
        <w:rPr>
          <w:rFonts w:ascii="Arial" w:eastAsia="Times New Roman" w:hAnsi="Arial" w:cs="Arial"/>
          <w:color w:val="000000"/>
          <w:sz w:val="21"/>
          <w:szCs w:val="21"/>
        </w:rPr>
      </w:pPr>
      <w:r w:rsidRPr="00FD0CAB">
        <w:rPr>
          <w:rFonts w:ascii="Arial" w:eastAsia="Times New Roman" w:hAnsi="Arial" w:cs="Arial"/>
          <w:color w:val="000000"/>
          <w:sz w:val="21"/>
          <w:szCs w:val="21"/>
        </w:rPr>
        <w:t xml:space="preserve">The most powerful </w:t>
      </w:r>
      <w:r w:rsidR="00DD60E5">
        <w:rPr>
          <w:rFonts w:ascii="Arial" w:eastAsia="Times New Roman" w:hAnsi="Arial" w:cs="Arial"/>
          <w:color w:val="000000"/>
          <w:sz w:val="21"/>
          <w:szCs w:val="21"/>
        </w:rPr>
        <w:t>part of</w:t>
      </w:r>
      <w:r w:rsidRPr="00FD0CAB">
        <w:rPr>
          <w:rFonts w:ascii="Arial" w:eastAsia="Times New Roman" w:hAnsi="Arial" w:cs="Arial"/>
          <w:color w:val="000000"/>
          <w:sz w:val="21"/>
          <w:szCs w:val="21"/>
        </w:rPr>
        <w:t xml:space="preserve"> personalized learning and raising the bar of motivation is an audience. I would like to see each student utilize an adult audience who can help guide and inspire them along the way. I hope parents will play a role in offering advice, provide informal leadership, and follow the progress blogs. As we go along, I will be asking parents to help share insight and responses to students’ posts about their projects. This is the most powerful part of the entire process, an authentic audience. Believe me, it is much better than an audience of one, their teacher!</w:t>
      </w:r>
    </w:p>
    <w:p w14:paraId="620DD051" w14:textId="77777777" w:rsidR="00FD0CAB" w:rsidRPr="00FD0CAB" w:rsidRDefault="00FD0CAB" w:rsidP="00FD0CAB">
      <w:pPr>
        <w:spacing w:after="0" w:line="240" w:lineRule="auto"/>
        <w:outlineLvl w:val="2"/>
        <w:rPr>
          <w:rFonts w:ascii="Georgia" w:eastAsia="Times New Roman" w:hAnsi="Georgia" w:cs="Arial"/>
          <w:color w:val="603913"/>
          <w:spacing w:val="-8"/>
          <w:sz w:val="30"/>
          <w:szCs w:val="30"/>
        </w:rPr>
      </w:pPr>
      <w:r w:rsidRPr="00FD0CAB">
        <w:rPr>
          <w:rFonts w:ascii="Georgia" w:eastAsia="Times New Roman" w:hAnsi="Georgia" w:cs="Arial"/>
          <w:b/>
          <w:bCs/>
          <w:color w:val="603913"/>
          <w:spacing w:val="-8"/>
          <w:sz w:val="30"/>
          <w:szCs w:val="30"/>
        </w:rPr>
        <w:t>Genius Hour Days</w:t>
      </w:r>
    </w:p>
    <w:p w14:paraId="46FDA29F" w14:textId="760381E7" w:rsidR="00FD0CAB" w:rsidRDefault="00FD0CAB" w:rsidP="00FD0CAB">
      <w:pPr>
        <w:spacing w:after="180" w:line="341" w:lineRule="atLeast"/>
        <w:rPr>
          <w:rFonts w:ascii="Arial" w:eastAsia="Times New Roman" w:hAnsi="Arial" w:cs="Arial"/>
          <w:color w:val="000000"/>
          <w:sz w:val="21"/>
          <w:szCs w:val="21"/>
        </w:rPr>
      </w:pPr>
      <w:r w:rsidRPr="00FD0CAB">
        <w:rPr>
          <w:rFonts w:ascii="Arial" w:eastAsia="Times New Roman" w:hAnsi="Arial" w:cs="Arial"/>
          <w:color w:val="000000"/>
          <w:sz w:val="21"/>
          <w:szCs w:val="21"/>
        </w:rPr>
        <w:t xml:space="preserve">Students will have </w:t>
      </w:r>
      <w:r w:rsidR="00DD60E5">
        <w:rPr>
          <w:rFonts w:ascii="Arial" w:eastAsia="Times New Roman" w:hAnsi="Arial" w:cs="Arial"/>
          <w:color w:val="000000"/>
          <w:sz w:val="21"/>
          <w:szCs w:val="21"/>
        </w:rPr>
        <w:t>one day</w:t>
      </w:r>
      <w:r w:rsidRPr="00FD0CAB">
        <w:rPr>
          <w:rFonts w:ascii="Arial" w:eastAsia="Times New Roman" w:hAnsi="Arial" w:cs="Arial"/>
          <w:color w:val="000000"/>
          <w:sz w:val="21"/>
          <w:szCs w:val="21"/>
        </w:rPr>
        <w:t xml:space="preserve"> a week for Genius Hour to work on their projects. </w:t>
      </w:r>
      <w:r w:rsidR="00DD60E5">
        <w:rPr>
          <w:rFonts w:ascii="Arial" w:eastAsia="Times New Roman" w:hAnsi="Arial" w:cs="Arial"/>
          <w:color w:val="000000"/>
          <w:sz w:val="21"/>
          <w:szCs w:val="21"/>
        </w:rPr>
        <w:t>Each Genius Hour day, we will be learning a new skill:  writing proposals, pitching ideas, setting goals, putting forth effort, evaluating ourselves, managing time, taking personal responsibility, organizing materials, exhibiting self-control, preparing a presentation, and many more.  We will also have work time to be using our new skills to make a contribution to our individual projects.</w:t>
      </w:r>
    </w:p>
    <w:p w14:paraId="0B547685" w14:textId="77777777" w:rsidR="00FD0CAB" w:rsidRPr="00FD0CAB" w:rsidRDefault="00FD0CAB" w:rsidP="00FD0CAB">
      <w:pPr>
        <w:spacing w:after="0" w:line="240" w:lineRule="auto"/>
        <w:outlineLvl w:val="2"/>
        <w:rPr>
          <w:rFonts w:ascii="Georgia" w:eastAsia="Times New Roman" w:hAnsi="Georgia" w:cs="Arial"/>
          <w:color w:val="603913"/>
          <w:spacing w:val="-8"/>
          <w:sz w:val="30"/>
          <w:szCs w:val="30"/>
        </w:rPr>
      </w:pPr>
      <w:r w:rsidRPr="00FD0CAB">
        <w:rPr>
          <w:rFonts w:ascii="Georgia" w:eastAsia="Times New Roman" w:hAnsi="Georgia" w:cs="Arial"/>
          <w:b/>
          <w:bCs/>
          <w:color w:val="603913"/>
          <w:spacing w:val="-8"/>
          <w:sz w:val="30"/>
          <w:szCs w:val="30"/>
        </w:rPr>
        <w:t>The Final Presentation</w:t>
      </w:r>
    </w:p>
    <w:p w14:paraId="42538E1B" w14:textId="473FD739" w:rsidR="00FD0CAB" w:rsidRDefault="00FD0CAB" w:rsidP="00FD0CAB">
      <w:pPr>
        <w:spacing w:after="0" w:line="341" w:lineRule="atLeast"/>
        <w:rPr>
          <w:rFonts w:ascii="Arial" w:eastAsia="Times New Roman" w:hAnsi="Arial" w:cs="Arial"/>
          <w:color w:val="000000"/>
          <w:sz w:val="21"/>
          <w:szCs w:val="21"/>
        </w:rPr>
      </w:pPr>
      <w:r w:rsidRPr="00FD0CAB">
        <w:rPr>
          <w:rFonts w:ascii="Arial" w:eastAsia="Times New Roman" w:hAnsi="Arial" w:cs="Arial"/>
          <w:color w:val="000000"/>
          <w:sz w:val="21"/>
          <w:szCs w:val="21"/>
        </w:rPr>
        <w:t>At the end of the year</w:t>
      </w:r>
      <w:r w:rsidR="00DD60E5">
        <w:rPr>
          <w:rFonts w:ascii="Arial" w:eastAsia="Times New Roman" w:hAnsi="Arial" w:cs="Arial"/>
          <w:color w:val="000000"/>
          <w:sz w:val="21"/>
          <w:szCs w:val="21"/>
        </w:rPr>
        <w:t xml:space="preserve">, </w:t>
      </w:r>
      <w:r w:rsidRPr="00FD0CAB">
        <w:rPr>
          <w:rFonts w:ascii="Arial" w:eastAsia="Times New Roman" w:hAnsi="Arial" w:cs="Arial"/>
          <w:color w:val="000000"/>
          <w:sz w:val="21"/>
          <w:szCs w:val="21"/>
        </w:rPr>
        <w:t>each student will give a five-</w:t>
      </w:r>
      <w:r w:rsidR="00DD60E5">
        <w:rPr>
          <w:rFonts w:ascii="Arial" w:eastAsia="Times New Roman" w:hAnsi="Arial" w:cs="Arial"/>
          <w:color w:val="000000"/>
          <w:sz w:val="21"/>
          <w:szCs w:val="21"/>
        </w:rPr>
        <w:t xml:space="preserve">ten </w:t>
      </w:r>
      <w:r w:rsidRPr="00FD0CAB">
        <w:rPr>
          <w:rFonts w:ascii="Arial" w:eastAsia="Times New Roman" w:hAnsi="Arial" w:cs="Arial"/>
          <w:color w:val="000000"/>
          <w:sz w:val="21"/>
          <w:szCs w:val="21"/>
        </w:rPr>
        <w:t xml:space="preserve">minute presentation to students, teachers, and </w:t>
      </w:r>
      <w:r>
        <w:rPr>
          <w:rFonts w:ascii="Arial" w:eastAsia="Times New Roman" w:hAnsi="Arial" w:cs="Arial"/>
          <w:color w:val="000000"/>
          <w:sz w:val="21"/>
          <w:szCs w:val="21"/>
        </w:rPr>
        <w:t xml:space="preserve">parents </w:t>
      </w:r>
      <w:r w:rsidR="00DD60E5">
        <w:rPr>
          <w:rFonts w:ascii="Arial" w:eastAsia="Times New Roman" w:hAnsi="Arial" w:cs="Arial"/>
          <w:color w:val="000000"/>
          <w:sz w:val="21"/>
          <w:szCs w:val="21"/>
        </w:rPr>
        <w:t>(</w:t>
      </w:r>
      <w:r>
        <w:rPr>
          <w:rFonts w:ascii="Arial" w:eastAsia="Times New Roman" w:hAnsi="Arial" w:cs="Arial"/>
          <w:color w:val="000000"/>
          <w:sz w:val="21"/>
          <w:szCs w:val="21"/>
        </w:rPr>
        <w:t>if you can come</w:t>
      </w:r>
      <w:r w:rsidR="00DD60E5">
        <w:rPr>
          <w:rFonts w:ascii="Arial" w:eastAsia="Times New Roman" w:hAnsi="Arial" w:cs="Arial"/>
          <w:color w:val="000000"/>
          <w:sz w:val="21"/>
          <w:szCs w:val="21"/>
        </w:rPr>
        <w:t>)</w:t>
      </w:r>
      <w:r w:rsidRPr="00FD0CAB">
        <w:rPr>
          <w:rFonts w:ascii="Arial" w:eastAsia="Times New Roman" w:hAnsi="Arial" w:cs="Arial"/>
          <w:color w:val="000000"/>
          <w:sz w:val="21"/>
          <w:szCs w:val="21"/>
        </w:rPr>
        <w:t xml:space="preserve"> where they will show off their work and the impact they have made. This will be carefully written, choreographed, and rehearsed to produce the best presentation they’ve ever given. These TED-style presentations will be delivered </w:t>
      </w:r>
      <w:r>
        <w:rPr>
          <w:rFonts w:ascii="Arial" w:eastAsia="Times New Roman" w:hAnsi="Arial" w:cs="Arial"/>
          <w:color w:val="000000"/>
          <w:sz w:val="21"/>
          <w:szCs w:val="21"/>
        </w:rPr>
        <w:t>(</w:t>
      </w:r>
      <w:r w:rsidRPr="00FD0CAB">
        <w:rPr>
          <w:rFonts w:ascii="Arial" w:eastAsia="Times New Roman" w:hAnsi="Arial" w:cs="Arial"/>
          <w:color w:val="000000"/>
          <w:sz w:val="21"/>
          <w:szCs w:val="21"/>
        </w:rPr>
        <w:t xml:space="preserve">and </w:t>
      </w:r>
      <w:r>
        <w:rPr>
          <w:rFonts w:ascii="Arial" w:eastAsia="Times New Roman" w:hAnsi="Arial" w:cs="Arial"/>
          <w:color w:val="000000"/>
          <w:sz w:val="21"/>
          <w:szCs w:val="21"/>
        </w:rPr>
        <w:t xml:space="preserve">hopefully </w:t>
      </w:r>
      <w:r w:rsidRPr="00FD0CAB">
        <w:rPr>
          <w:rFonts w:ascii="Arial" w:eastAsia="Times New Roman" w:hAnsi="Arial" w:cs="Arial"/>
          <w:color w:val="000000"/>
          <w:sz w:val="21"/>
          <w:szCs w:val="21"/>
        </w:rPr>
        <w:t>recorded</w:t>
      </w:r>
      <w:r>
        <w:rPr>
          <w:rFonts w:ascii="Arial" w:eastAsia="Times New Roman" w:hAnsi="Arial" w:cs="Arial"/>
          <w:color w:val="000000"/>
          <w:sz w:val="21"/>
          <w:szCs w:val="21"/>
        </w:rPr>
        <w:t>)</w:t>
      </w:r>
      <w:r w:rsidRPr="00FD0CAB">
        <w:rPr>
          <w:rFonts w:ascii="Arial" w:eastAsia="Times New Roman" w:hAnsi="Arial" w:cs="Arial"/>
          <w:color w:val="000000"/>
          <w:sz w:val="21"/>
          <w:szCs w:val="21"/>
        </w:rPr>
        <w:t xml:space="preserve"> in the classroom. What is a TED talk? Check out a great talk on </w:t>
      </w:r>
      <w:hyperlink r:id="rId5" w:history="1">
        <w:r w:rsidRPr="00FD0CAB">
          <w:rPr>
            <w:rFonts w:ascii="Arial" w:eastAsia="Times New Roman" w:hAnsi="Arial" w:cs="Arial"/>
            <w:color w:val="19196A"/>
            <w:sz w:val="21"/>
            <w:szCs w:val="21"/>
            <w:u w:val="single"/>
          </w:rPr>
          <w:t>Making a Difference Now, Don’t Wait</w:t>
        </w:r>
      </w:hyperlink>
      <w:r w:rsidRPr="00FD0CAB">
        <w:rPr>
          <w:rFonts w:ascii="Arial" w:eastAsia="Times New Roman" w:hAnsi="Arial" w:cs="Arial"/>
          <w:color w:val="000000"/>
          <w:sz w:val="21"/>
          <w:szCs w:val="21"/>
        </w:rPr>
        <w:t>.  </w:t>
      </w:r>
    </w:p>
    <w:p w14:paraId="1A7F67B8" w14:textId="77777777" w:rsidR="00FD0CAB" w:rsidRPr="00FD0CAB" w:rsidRDefault="00FD0CAB" w:rsidP="00FD0CAB">
      <w:pPr>
        <w:spacing w:after="0" w:line="341" w:lineRule="atLeast"/>
        <w:rPr>
          <w:rFonts w:ascii="Arial" w:eastAsia="Times New Roman" w:hAnsi="Arial" w:cs="Arial"/>
          <w:color w:val="000000"/>
          <w:sz w:val="21"/>
          <w:szCs w:val="21"/>
        </w:rPr>
      </w:pPr>
    </w:p>
    <w:p w14:paraId="24BAC361" w14:textId="77777777" w:rsidR="00FD0CAB" w:rsidRPr="00FD0CAB" w:rsidRDefault="00FD0CAB" w:rsidP="00FD0CAB">
      <w:pPr>
        <w:spacing w:after="0" w:line="240" w:lineRule="auto"/>
        <w:outlineLvl w:val="2"/>
        <w:rPr>
          <w:rFonts w:ascii="Georgia" w:eastAsia="Times New Roman" w:hAnsi="Georgia" w:cs="Arial"/>
          <w:color w:val="603913"/>
          <w:spacing w:val="-8"/>
          <w:sz w:val="30"/>
          <w:szCs w:val="30"/>
        </w:rPr>
      </w:pPr>
      <w:r w:rsidRPr="00FD0CAB">
        <w:rPr>
          <w:rFonts w:ascii="Georgia" w:eastAsia="Times New Roman" w:hAnsi="Georgia" w:cs="Arial"/>
          <w:b/>
          <w:bCs/>
          <w:color w:val="603913"/>
          <w:spacing w:val="-8"/>
          <w:sz w:val="30"/>
          <w:szCs w:val="30"/>
        </w:rPr>
        <w:t>Assessment</w:t>
      </w:r>
    </w:p>
    <w:p w14:paraId="2BE6294B" w14:textId="77777777" w:rsidR="00FD0CAB" w:rsidRDefault="00FD0CAB" w:rsidP="00FD0CAB">
      <w:pPr>
        <w:spacing w:after="0" w:line="341" w:lineRule="atLeast"/>
        <w:rPr>
          <w:rFonts w:ascii="Arial" w:eastAsia="Times New Roman" w:hAnsi="Arial" w:cs="Arial"/>
          <w:color w:val="000000"/>
          <w:sz w:val="21"/>
          <w:szCs w:val="21"/>
        </w:rPr>
      </w:pPr>
      <w:r w:rsidRPr="00FD0CAB">
        <w:rPr>
          <w:rFonts w:ascii="Arial" w:eastAsia="Times New Roman" w:hAnsi="Arial" w:cs="Arial"/>
          <w:color w:val="000000"/>
          <w:sz w:val="21"/>
          <w:szCs w:val="21"/>
        </w:rPr>
        <w:t>How is the Genius Hour project going to be graded? Extrinsic motivators like grades tend to discourage the innovation and creativity I’m looking for in this project. I want them to be inspired by the project itself, not by the grade they’re going to get on it.</w:t>
      </w:r>
    </w:p>
    <w:p w14:paraId="37CAFFE8" w14:textId="77777777" w:rsidR="00FD0CAB" w:rsidRPr="00FD0CAB" w:rsidRDefault="00FD0CAB" w:rsidP="00FD0CAB">
      <w:pPr>
        <w:spacing w:after="0" w:line="341" w:lineRule="atLeast"/>
        <w:rPr>
          <w:rFonts w:ascii="Arial" w:eastAsia="Times New Roman" w:hAnsi="Arial" w:cs="Arial"/>
          <w:color w:val="000000"/>
          <w:sz w:val="21"/>
          <w:szCs w:val="21"/>
        </w:rPr>
      </w:pPr>
    </w:p>
    <w:p w14:paraId="01C84313" w14:textId="77777777" w:rsidR="00FD0CAB" w:rsidRPr="00FD0CAB" w:rsidRDefault="00FD0CAB" w:rsidP="00FD0CAB">
      <w:pPr>
        <w:spacing w:after="180" w:line="341" w:lineRule="atLeast"/>
        <w:rPr>
          <w:rFonts w:ascii="Arial" w:eastAsia="Times New Roman" w:hAnsi="Arial" w:cs="Arial"/>
          <w:color w:val="000000"/>
          <w:sz w:val="21"/>
          <w:szCs w:val="21"/>
        </w:rPr>
      </w:pPr>
      <w:r w:rsidRPr="00FD0CAB">
        <w:rPr>
          <w:rFonts w:ascii="Arial" w:eastAsia="Times New Roman" w:hAnsi="Arial" w:cs="Arial"/>
          <w:color w:val="000000"/>
          <w:sz w:val="21"/>
          <w:szCs w:val="21"/>
        </w:rPr>
        <w:t>With that said, the parts of the project they will be required to complete are as follows:</w:t>
      </w:r>
    </w:p>
    <w:p w14:paraId="7AC1D091" w14:textId="77777777" w:rsidR="00FD0CAB" w:rsidRPr="00FD0CAB" w:rsidRDefault="00FD0CAB" w:rsidP="00FD0CAB">
      <w:pPr>
        <w:numPr>
          <w:ilvl w:val="0"/>
          <w:numId w:val="2"/>
        </w:numPr>
        <w:spacing w:after="0" w:line="341" w:lineRule="atLeast"/>
        <w:ind w:left="300"/>
        <w:rPr>
          <w:rFonts w:ascii="Arial" w:eastAsia="Times New Roman" w:hAnsi="Arial" w:cs="Arial"/>
          <w:color w:val="000000"/>
          <w:sz w:val="21"/>
          <w:szCs w:val="21"/>
        </w:rPr>
      </w:pPr>
      <w:r w:rsidRPr="00FD0CAB">
        <w:rPr>
          <w:rFonts w:ascii="Arial" w:eastAsia="Times New Roman" w:hAnsi="Arial" w:cs="Arial"/>
          <w:b/>
          <w:color w:val="000000"/>
          <w:sz w:val="21"/>
          <w:szCs w:val="21"/>
        </w:rPr>
        <w:t>The Proposal</w:t>
      </w:r>
      <w:r w:rsidRPr="00FD0CAB">
        <w:rPr>
          <w:rFonts w:ascii="Arial" w:eastAsia="Times New Roman" w:hAnsi="Arial" w:cs="Arial"/>
          <w:color w:val="000000"/>
          <w:sz w:val="21"/>
          <w:szCs w:val="21"/>
        </w:rPr>
        <w:t xml:space="preserve"> (Is the proposal on-time, and does it address the research question appropriately?)</w:t>
      </w:r>
    </w:p>
    <w:p w14:paraId="786B525F" w14:textId="378C089B" w:rsidR="00FD0CAB" w:rsidRPr="00FD0CAB" w:rsidRDefault="00FD0CAB" w:rsidP="00FD0CAB">
      <w:pPr>
        <w:numPr>
          <w:ilvl w:val="0"/>
          <w:numId w:val="2"/>
        </w:numPr>
        <w:spacing w:after="0" w:line="341" w:lineRule="atLeast"/>
        <w:ind w:left="300"/>
        <w:rPr>
          <w:rFonts w:ascii="Arial" w:eastAsia="Times New Roman" w:hAnsi="Arial" w:cs="Arial"/>
          <w:color w:val="000000"/>
          <w:sz w:val="21"/>
          <w:szCs w:val="21"/>
        </w:rPr>
      </w:pPr>
      <w:r w:rsidRPr="00FD0CAB">
        <w:rPr>
          <w:rFonts w:ascii="Arial" w:eastAsia="Times New Roman" w:hAnsi="Arial" w:cs="Arial"/>
          <w:b/>
          <w:color w:val="000000"/>
          <w:sz w:val="21"/>
          <w:szCs w:val="21"/>
        </w:rPr>
        <w:t>The Blog</w:t>
      </w:r>
      <w:r w:rsidRPr="00FD0CAB">
        <w:rPr>
          <w:rFonts w:ascii="Arial" w:eastAsia="Times New Roman" w:hAnsi="Arial" w:cs="Arial"/>
          <w:color w:val="000000"/>
          <w:sz w:val="21"/>
          <w:szCs w:val="21"/>
        </w:rPr>
        <w:t xml:space="preserve"> (Do the posts meet the required </w:t>
      </w:r>
      <w:r>
        <w:rPr>
          <w:rFonts w:ascii="Arial" w:eastAsia="Times New Roman" w:hAnsi="Arial" w:cs="Arial"/>
          <w:color w:val="000000"/>
          <w:sz w:val="21"/>
          <w:szCs w:val="21"/>
        </w:rPr>
        <w:t>criteria</w:t>
      </w:r>
      <w:r w:rsidRPr="00FD0CAB">
        <w:rPr>
          <w:rFonts w:ascii="Arial" w:eastAsia="Times New Roman" w:hAnsi="Arial" w:cs="Arial"/>
          <w:color w:val="000000"/>
          <w:sz w:val="21"/>
          <w:szCs w:val="21"/>
        </w:rPr>
        <w:t xml:space="preserve">, address the required topic, and </w:t>
      </w:r>
      <w:r w:rsidR="00DD60E5">
        <w:rPr>
          <w:rFonts w:ascii="Arial" w:eastAsia="Times New Roman" w:hAnsi="Arial" w:cs="Arial"/>
          <w:color w:val="000000"/>
          <w:sz w:val="21"/>
          <w:szCs w:val="21"/>
        </w:rPr>
        <w:t>are they</w:t>
      </w:r>
      <w:r w:rsidRPr="00FD0CAB">
        <w:rPr>
          <w:rFonts w:ascii="Arial" w:eastAsia="Times New Roman" w:hAnsi="Arial" w:cs="Arial"/>
          <w:color w:val="000000"/>
          <w:sz w:val="21"/>
          <w:szCs w:val="21"/>
        </w:rPr>
        <w:t xml:space="preserve"> submitted on-time?)</w:t>
      </w:r>
    </w:p>
    <w:p w14:paraId="4843F57B" w14:textId="77777777" w:rsidR="00FD0CAB" w:rsidRPr="00FD0CAB" w:rsidRDefault="00FD0CAB" w:rsidP="00FD0CAB">
      <w:pPr>
        <w:numPr>
          <w:ilvl w:val="0"/>
          <w:numId w:val="2"/>
        </w:numPr>
        <w:spacing w:after="0" w:line="341" w:lineRule="atLeast"/>
        <w:ind w:left="300"/>
        <w:rPr>
          <w:rFonts w:ascii="Arial" w:eastAsia="Times New Roman" w:hAnsi="Arial" w:cs="Arial"/>
          <w:color w:val="000000"/>
          <w:sz w:val="21"/>
          <w:szCs w:val="21"/>
        </w:rPr>
      </w:pPr>
      <w:r w:rsidRPr="00FD0CAB">
        <w:rPr>
          <w:rFonts w:ascii="Arial" w:eastAsia="Times New Roman" w:hAnsi="Arial" w:cs="Arial"/>
          <w:b/>
          <w:color w:val="000000"/>
          <w:sz w:val="21"/>
          <w:szCs w:val="21"/>
        </w:rPr>
        <w:t>The Impact</w:t>
      </w:r>
      <w:r w:rsidRPr="00FD0CAB">
        <w:rPr>
          <w:rFonts w:ascii="Arial" w:eastAsia="Times New Roman" w:hAnsi="Arial" w:cs="Arial"/>
          <w:color w:val="000000"/>
          <w:sz w:val="21"/>
          <w:szCs w:val="21"/>
        </w:rPr>
        <w:t xml:space="preserve"> (Did you successfully move from idea phase to impact phase, and do you have something to show at the end of the year?)</w:t>
      </w:r>
    </w:p>
    <w:p w14:paraId="722D49F8" w14:textId="77777777" w:rsidR="00FD0CAB" w:rsidRPr="00FD0CAB" w:rsidRDefault="00FD0CAB" w:rsidP="00FD0CAB">
      <w:pPr>
        <w:numPr>
          <w:ilvl w:val="0"/>
          <w:numId w:val="2"/>
        </w:numPr>
        <w:spacing w:after="0" w:line="341" w:lineRule="atLeast"/>
        <w:ind w:left="300"/>
        <w:rPr>
          <w:rFonts w:ascii="Arial" w:eastAsia="Times New Roman" w:hAnsi="Arial" w:cs="Arial"/>
          <w:color w:val="000000"/>
          <w:sz w:val="21"/>
          <w:szCs w:val="21"/>
        </w:rPr>
      </w:pPr>
      <w:r w:rsidRPr="00FD0CAB">
        <w:rPr>
          <w:rFonts w:ascii="Arial" w:eastAsia="Times New Roman" w:hAnsi="Arial" w:cs="Arial"/>
          <w:b/>
          <w:color w:val="000000"/>
          <w:sz w:val="21"/>
          <w:szCs w:val="21"/>
        </w:rPr>
        <w:t>Productivity</w:t>
      </w:r>
      <w:r w:rsidRPr="00FD0CAB">
        <w:rPr>
          <w:rFonts w:ascii="Arial" w:eastAsia="Times New Roman" w:hAnsi="Arial" w:cs="Arial"/>
          <w:color w:val="000000"/>
          <w:sz w:val="21"/>
          <w:szCs w:val="21"/>
        </w:rPr>
        <w:t xml:space="preserve"> (Are you spending your time by actively and passionately working on your project? If not, we need to quickly adjust the project so you are working on something that is intrinsically motivating. This is less objective, but if I see students not being productive, I will intervene.)</w:t>
      </w:r>
    </w:p>
    <w:p w14:paraId="4E7BAA93" w14:textId="77777777" w:rsidR="00FD0CAB" w:rsidRDefault="00FD0CAB" w:rsidP="00FD0CAB">
      <w:pPr>
        <w:numPr>
          <w:ilvl w:val="0"/>
          <w:numId w:val="2"/>
        </w:numPr>
        <w:spacing w:after="0" w:line="341" w:lineRule="atLeast"/>
        <w:ind w:left="300"/>
        <w:rPr>
          <w:rFonts w:ascii="Arial" w:eastAsia="Times New Roman" w:hAnsi="Arial" w:cs="Arial"/>
          <w:color w:val="000000"/>
          <w:sz w:val="21"/>
          <w:szCs w:val="21"/>
        </w:rPr>
      </w:pPr>
      <w:r w:rsidRPr="00FD0CAB">
        <w:rPr>
          <w:rFonts w:ascii="Arial" w:eastAsia="Times New Roman" w:hAnsi="Arial" w:cs="Arial"/>
          <w:b/>
          <w:color w:val="000000"/>
          <w:sz w:val="21"/>
          <w:szCs w:val="21"/>
        </w:rPr>
        <w:t>Final Presentation</w:t>
      </w:r>
      <w:r w:rsidRPr="00FD0CAB">
        <w:rPr>
          <w:rFonts w:ascii="Arial" w:eastAsia="Times New Roman" w:hAnsi="Arial" w:cs="Arial"/>
          <w:color w:val="000000"/>
          <w:sz w:val="21"/>
          <w:szCs w:val="21"/>
        </w:rPr>
        <w:t xml:space="preserve"> (Does your presentation meet all of the required elements?)</w:t>
      </w:r>
    </w:p>
    <w:p w14:paraId="794BB06D" w14:textId="77777777" w:rsidR="00FD0CAB" w:rsidRPr="00FD0CAB" w:rsidRDefault="00FD0CAB" w:rsidP="00FD0CAB">
      <w:pPr>
        <w:numPr>
          <w:ilvl w:val="0"/>
          <w:numId w:val="2"/>
        </w:numPr>
        <w:spacing w:after="0" w:line="341" w:lineRule="atLeast"/>
        <w:ind w:left="300"/>
        <w:rPr>
          <w:rFonts w:ascii="Arial" w:eastAsia="Times New Roman" w:hAnsi="Arial" w:cs="Arial"/>
          <w:color w:val="000000"/>
          <w:sz w:val="21"/>
          <w:szCs w:val="21"/>
        </w:rPr>
      </w:pPr>
      <w:r>
        <w:rPr>
          <w:rFonts w:ascii="Arial" w:eastAsia="Times New Roman" w:hAnsi="Arial" w:cs="Arial"/>
          <w:b/>
          <w:color w:val="000000"/>
          <w:sz w:val="21"/>
          <w:szCs w:val="21"/>
        </w:rPr>
        <w:lastRenderedPageBreak/>
        <w:t>Self-Evaluation</w:t>
      </w:r>
      <w:r>
        <w:rPr>
          <w:rFonts w:ascii="Arial" w:eastAsia="Times New Roman" w:hAnsi="Arial" w:cs="Arial"/>
          <w:color w:val="000000"/>
          <w:sz w:val="21"/>
          <w:szCs w:val="21"/>
        </w:rPr>
        <w:t xml:space="preserve"> The students will also be evaluating themselves on their work habits throughout this time.  We will have several mini-lessons on habits such as time management, organization, perseverance, effort, and personal responsibility.</w:t>
      </w:r>
    </w:p>
    <w:p w14:paraId="67BC3C6F" w14:textId="77777777" w:rsidR="001D02A0" w:rsidRDefault="00C933F7"/>
    <w:p w14:paraId="3B674B76" w14:textId="5DE189C8" w:rsidR="00FD0CAB" w:rsidRDefault="00FD0CAB">
      <w:r>
        <w:t xml:space="preserve">I’m excited and hope this will be a </w:t>
      </w:r>
      <w:r w:rsidR="008E4A83">
        <w:t xml:space="preserve">way to </w:t>
      </w:r>
      <w:r w:rsidR="00C933F7">
        <w:t xml:space="preserve">put all of the reading, writing, speaking, and listening skills we’ve learned so far to work on a meaningful project for each student.  As we go, </w:t>
      </w:r>
      <w:r w:rsidR="008E4A83">
        <w:t xml:space="preserve">I’m sure we’ll have some kinks to work out, </w:t>
      </w:r>
      <w:r w:rsidR="00C933F7">
        <w:t>and</w:t>
      </w:r>
      <w:r w:rsidR="008E4A83">
        <w:t xml:space="preserve"> I’m sure we’ll all encounter some failure when trying something new.  I believe that we often learn more from our failur</w:t>
      </w:r>
      <w:r w:rsidR="00C933F7">
        <w:t>e than we do from our successes; therefore, failures will be used as stepping stones to learning, not grades in the grade book.</w:t>
      </w:r>
    </w:p>
    <w:p w14:paraId="04C6BF3E" w14:textId="77777777" w:rsidR="008E4A83" w:rsidRDefault="008E4A83">
      <w:r>
        <w:t>Let me know if you have any questions.  I’m hoping it will be a great experience for us all.</w:t>
      </w:r>
    </w:p>
    <w:p w14:paraId="57A36B0A" w14:textId="77777777" w:rsidR="008E4A83" w:rsidRDefault="008E4A83"/>
    <w:sectPr w:rsidR="008E4A83" w:rsidSect="00854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02B0A"/>
    <w:multiLevelType w:val="multilevel"/>
    <w:tmpl w:val="BDB4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03C91"/>
    <w:multiLevelType w:val="multilevel"/>
    <w:tmpl w:val="99F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AB"/>
    <w:rsid w:val="006E2B78"/>
    <w:rsid w:val="0085461D"/>
    <w:rsid w:val="008E4A83"/>
    <w:rsid w:val="00A63779"/>
    <w:rsid w:val="00C933F7"/>
    <w:rsid w:val="00D25775"/>
    <w:rsid w:val="00D53188"/>
    <w:rsid w:val="00DD60E5"/>
    <w:rsid w:val="00FD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D5C8"/>
  <w15:chartTrackingRefBased/>
  <w15:docId w15:val="{0B67C60A-19C8-45AC-9A48-F000CD2F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827831">
      <w:bodyDiv w:val="1"/>
      <w:marLeft w:val="0"/>
      <w:marRight w:val="0"/>
      <w:marTop w:val="0"/>
      <w:marBottom w:val="0"/>
      <w:divBdr>
        <w:top w:val="none" w:sz="0" w:space="0" w:color="auto"/>
        <w:left w:val="none" w:sz="0" w:space="0" w:color="auto"/>
        <w:bottom w:val="none" w:sz="0" w:space="0" w:color="auto"/>
        <w:right w:val="none" w:sz="0" w:space="0" w:color="auto"/>
      </w:divBdr>
      <w:divsChild>
        <w:div w:id="6330282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d.com/talks/mark_bezos_a_life_lesson_from_a_volunteer_firefigh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3</cp:revision>
  <dcterms:created xsi:type="dcterms:W3CDTF">2018-01-08T12:52:00Z</dcterms:created>
  <dcterms:modified xsi:type="dcterms:W3CDTF">2018-01-08T12:56:00Z</dcterms:modified>
</cp:coreProperties>
</file>