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3" w:rsidRPr="00160293" w:rsidRDefault="00160293" w:rsidP="00160293">
      <w:pPr>
        <w:jc w:val="center"/>
        <w:rPr>
          <w:rFonts w:ascii="Arial" w:hAnsi="Arial" w:cs="Arial"/>
          <w:b/>
          <w:color w:val="4D4D4D"/>
          <w:sz w:val="36"/>
          <w:shd w:val="clear" w:color="auto" w:fill="FFFFFF"/>
        </w:rPr>
      </w:pPr>
      <w:bookmarkStart w:id="0" w:name="_GoBack"/>
      <w:r w:rsidRPr="00160293">
        <w:rPr>
          <w:rFonts w:ascii="Arial" w:hAnsi="Arial" w:cs="Arial"/>
          <w:b/>
          <w:color w:val="4D4D4D"/>
          <w:sz w:val="36"/>
          <w:shd w:val="clear" w:color="auto" w:fill="FFFFFF"/>
        </w:rPr>
        <w:t>Articles to Read</w:t>
      </w:r>
    </w:p>
    <w:bookmarkEnd w:id="0"/>
    <w:p w:rsidR="00160293" w:rsidRDefault="00160293">
      <w:pPr>
        <w:rPr>
          <w:rFonts w:ascii="Arial" w:hAnsi="Arial" w:cs="Arial"/>
          <w:color w:val="4D4D4D"/>
          <w:shd w:val="clear" w:color="auto" w:fill="FFFFFF"/>
        </w:rPr>
      </w:pPr>
    </w:p>
    <w:p w:rsidR="00892775" w:rsidRDefault="00160293">
      <w:r>
        <w:rPr>
          <w:rFonts w:ascii="Arial" w:hAnsi="Arial" w:cs="Arial"/>
          <w:color w:val="4D4D4D"/>
          <w:shd w:val="clear" w:color="auto" w:fill="FFFFFF"/>
        </w:rPr>
        <w:t>Google's 80/20 Principle Applies to Students</w:t>
      </w:r>
      <w:r>
        <w:rPr>
          <w:rFonts w:ascii="Arial" w:hAnsi="Arial" w:cs="Arial"/>
          <w:color w:val="4D4D4D"/>
        </w:rPr>
        <w:br/>
      </w:r>
      <w:hyperlink r:id="rId4" w:history="1">
        <w:r>
          <w:rPr>
            <w:rStyle w:val="Hyperlink"/>
            <w:rFonts w:ascii="Arial" w:hAnsi="Arial" w:cs="Arial"/>
            <w:shd w:val="clear" w:color="auto" w:fill="FFFFFF"/>
          </w:rPr>
          <w:t>http://www.centerdigitaled.com/news/Googles-8020-Principle-Students.html</w:t>
        </w:r>
      </w:hyperlink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How 30 Minutes a Day Can Increase Your Intelligence -</w:t>
      </w:r>
      <w:r>
        <w:rPr>
          <w:rFonts w:ascii="Arial" w:hAnsi="Arial" w:cs="Arial"/>
          <w:color w:val="4D4D4D"/>
        </w:rPr>
        <w:br/>
      </w:r>
      <w:hyperlink r:id="rId5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http://www.lifehack.org/articles/lifehack/how-half-an-hour-a-day-can-increase-your-intelligence.html</w:t>
        </w:r>
      </w:hyperlink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How Geniuses Think (skip to second half) -</w:t>
      </w:r>
      <w:r>
        <w:rPr>
          <w:rFonts w:ascii="Arial" w:hAnsi="Arial" w:cs="Arial"/>
          <w:color w:val="4D4D4D"/>
        </w:rPr>
        <w:br/>
      </w:r>
      <w:hyperlink r:id="rId6" w:anchor=".T5yDi5rO9gU" w:tgtFrame="_blank" w:history="1">
        <w:r>
          <w:rPr>
            <w:rStyle w:val="Hyperlink"/>
            <w:rFonts w:ascii="Arial" w:hAnsi="Arial" w:cs="Arial"/>
            <w:color w:val="2B2B2B"/>
            <w:shd w:val="clear" w:color="auto" w:fill="FFFFFF"/>
          </w:rPr>
          <w:t>http://www.creativitypost.com/create/how_geniuses_think#.T5yDi5rO9gU</w:t>
        </w:r>
      </w:hyperlink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Five Steps To Becoming an Expert -</w:t>
      </w:r>
      <w:r>
        <w:rPr>
          <w:rFonts w:ascii="Arial" w:hAnsi="Arial" w:cs="Arial"/>
          <w:color w:val="4D4D4D"/>
        </w:rPr>
        <w:br/>
      </w:r>
      <w:hyperlink r:id="rId7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http://www.bakadesuyo.com/5-steps-to-becoming-an-expert-59732</w:t>
        </w:r>
      </w:hyperlink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The"Best</w:t>
      </w:r>
      <w:proofErr w:type="spellEnd"/>
      <w:r>
        <w:rPr>
          <w:rFonts w:ascii="Arial" w:hAnsi="Arial" w:cs="Arial"/>
          <w:color w:val="4D4D4D"/>
          <w:shd w:val="clear" w:color="auto" w:fill="FFFFFF"/>
        </w:rPr>
        <w:t xml:space="preserve">" Resources For Learning about the 10,000 Hour Rule and Deliberate Practice, collected by Larry </w:t>
      </w:r>
      <w:proofErr w:type="spellStart"/>
      <w:r>
        <w:rPr>
          <w:rFonts w:ascii="Arial" w:hAnsi="Arial" w:cs="Arial"/>
          <w:color w:val="4D4D4D"/>
          <w:shd w:val="clear" w:color="auto" w:fill="FFFFFF"/>
        </w:rPr>
        <w:t>Ferlazzo</w:t>
      </w:r>
      <w:proofErr w:type="spellEnd"/>
      <w:r>
        <w:rPr>
          <w:rFonts w:ascii="Arial" w:hAnsi="Arial" w:cs="Arial"/>
          <w:color w:val="4D4D4D"/>
        </w:rPr>
        <w:br/>
      </w:r>
      <w:hyperlink r:id="rId8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http://larryferlazzo.edublogs.org/2012/07/21/the-best-resources-for-learning-about-the-10000-hour-rule-deliberative-practice/</w:t>
        </w:r>
      </w:hyperlink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20% Projects are 100% Awesome</w:t>
      </w:r>
      <w:r>
        <w:rPr>
          <w:rFonts w:ascii="Arial" w:hAnsi="Arial" w:cs="Arial"/>
          <w:color w:val="4D4D4D"/>
        </w:rPr>
        <w:br/>
      </w:r>
      <w:hyperlink r:id="rId9" w:history="1">
        <w:r>
          <w:rPr>
            <w:rStyle w:val="Hyperlink"/>
            <w:rFonts w:ascii="Arial" w:hAnsi="Arial" w:cs="Arial"/>
            <w:shd w:val="clear" w:color="auto" w:fill="FFFFFF"/>
          </w:rPr>
          <w:t>http://www.packwomantech.com/3/post/2013/02/20-time-is-a-100-awesome.html</w:t>
        </w:r>
      </w:hyperlink>
    </w:p>
    <w:sectPr w:rsidR="00892775" w:rsidSect="00160293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3"/>
    <w:rsid w:val="00160293"/>
    <w:rsid w:val="008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272B"/>
  <w15:chartTrackingRefBased/>
  <w15:docId w15:val="{01752ADF-6E9A-48B9-B288-65E6910E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ryferlazzo.edublogs.org/2012/07/21/the-best-resources-for-learning-about-the-10000-hour-rule-deliberative-practi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kadesuyo.com/5-steps-to-becoming-an-expert-59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tivitypost.com/create/how_geniuses_th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fehack.org/articles/lifehack/how-half-an-hour-a-day-can-increase-your-intelligenc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enterdigitaled.com/news/Googles-8020-Principle-Students.html" TargetMode="External"/><Relationship Id="rId9" Type="http://schemas.openxmlformats.org/officeDocument/2006/relationships/hyperlink" Target="http://www.packwomantech.com/3/post/2013/02/20-time-is-a-100-awes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Greencastle-Antrim School District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2016-05-05T22:14:00Z</dcterms:created>
  <dcterms:modified xsi:type="dcterms:W3CDTF">2016-05-05T22:16:00Z</dcterms:modified>
</cp:coreProperties>
</file>