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F610" w14:textId="70A4E964" w:rsidR="00514F39" w:rsidRDefault="00514F39" w:rsidP="00D372CF">
      <w:pPr>
        <w:pStyle w:val="Title"/>
        <w:rPr>
          <w:sz w:val="22"/>
        </w:rPr>
      </w:pPr>
    </w:p>
    <w:p w14:paraId="3AF2A2E6" w14:textId="77777777" w:rsidR="00514F39" w:rsidRDefault="00514F39" w:rsidP="00514F39">
      <w:pPr>
        <w:pStyle w:val="Title"/>
        <w:jc w:val="center"/>
      </w:pPr>
      <w:r>
        <w:t>GRAMMAR / LANGUAGE</w:t>
      </w:r>
    </w:p>
    <w:p w14:paraId="0960184A" w14:textId="77777777" w:rsidR="00514F39" w:rsidRPr="00514F39" w:rsidRDefault="00514F39" w:rsidP="00514F39">
      <w:pPr>
        <w:pStyle w:val="Heading1"/>
        <w:spacing w:before="0"/>
        <w:jc w:val="center"/>
      </w:pPr>
      <w:r>
        <w:t>MASTERY CHECKLIST</w:t>
      </w:r>
    </w:p>
    <w:p w14:paraId="46909457" w14:textId="77777777" w:rsidR="00514F39" w:rsidRDefault="00514F39" w:rsidP="00514F39">
      <w:pPr>
        <w:rPr>
          <w:b/>
          <w:sz w:val="20"/>
        </w:rPr>
      </w:pPr>
    </w:p>
    <w:p w14:paraId="3397B60E" w14:textId="77777777" w:rsidR="00514F39" w:rsidRPr="00514F39" w:rsidRDefault="00514F39" w:rsidP="00514F39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5E3018DE" w14:textId="0B8ABD51" w:rsidR="00514F39" w:rsidRDefault="0037162E" w:rsidP="00E90FDA">
      <w:pPr>
        <w:pStyle w:val="Heading1"/>
        <w:spacing w:line="288" w:lineRule="auto"/>
      </w:pPr>
      <w:r>
        <w:t>PARTS of SPEECH / USAGE</w:t>
      </w:r>
    </w:p>
    <w:p w14:paraId="3AA9BB19" w14:textId="12D768F7" w:rsidR="00514F39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Recognize the part of speech of specific words and phrases in a sentence</w:t>
      </w:r>
    </w:p>
    <w:p w14:paraId="2B934B78" w14:textId="0A68979A" w:rsidR="0037162E" w:rsidRPr="0037162E" w:rsidRDefault="0037162E" w:rsidP="00E90FDA">
      <w:pPr>
        <w:pStyle w:val="Heading1"/>
        <w:spacing w:before="0"/>
        <w:ind w:firstLine="360"/>
      </w:pPr>
      <w:r>
        <w:t>Verbs</w:t>
      </w:r>
    </w:p>
    <w:p w14:paraId="28064024" w14:textId="7F245AD4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Explain the function of verbals (i.e. gerunds, participles, and infinitives</w:t>
      </w:r>
      <w:r w:rsidR="00B32BAA">
        <w:rPr>
          <w:sz w:val="20"/>
        </w:rPr>
        <w:t>)</w:t>
      </w:r>
      <w:r>
        <w:rPr>
          <w:sz w:val="20"/>
        </w:rPr>
        <w:t xml:space="preserve"> in general and their function in particular sentences</w:t>
      </w:r>
    </w:p>
    <w:p w14:paraId="6F255476" w14:textId="33832844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Form and use verbs in the active and passive voice</w:t>
      </w:r>
    </w:p>
    <w:p w14:paraId="2CD64789" w14:textId="16CE36C9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Form and use verbs in the indicative, imperative, interrogative, conditional, and subjunctive mood</w:t>
      </w:r>
    </w:p>
    <w:p w14:paraId="2E79EEE3" w14:textId="506C94E7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Recognize and correct inappropriate shifts in verb voice and mood</w:t>
      </w:r>
    </w:p>
    <w:p w14:paraId="77956EE9" w14:textId="59B28AF2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Recognize and correct inappropriate shifts in verb tense</w:t>
      </w:r>
    </w:p>
    <w:p w14:paraId="31894DC4" w14:textId="21DA4A54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Ensure subject-verb agreement</w:t>
      </w:r>
    </w:p>
    <w:p w14:paraId="4CCB8E53" w14:textId="0BD557B2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Use verbs in the active and passive voice and in the conditional and subjunctive mood to achieve particular effects (e.g. emphasizing the actor or the action, expressing uncertainty, or describing a state contrary to fact)</w:t>
      </w:r>
    </w:p>
    <w:p w14:paraId="3170D372" w14:textId="1CD272D1" w:rsidR="0037162E" w:rsidRDefault="0037162E" w:rsidP="00E90FDA">
      <w:pPr>
        <w:pStyle w:val="Heading1"/>
        <w:spacing w:before="0"/>
        <w:ind w:firstLine="360"/>
      </w:pPr>
      <w:r>
        <w:t>Adjectives</w:t>
      </w:r>
    </w:p>
    <w:p w14:paraId="222E05C7" w14:textId="144BB17A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Place phrases and clauses within a sentence, recognizing and correcting misplaced and dangling modifiers</w:t>
      </w:r>
    </w:p>
    <w:p w14:paraId="7CD3015F" w14:textId="3F22FF37" w:rsidR="0037162E" w:rsidRDefault="0037162E" w:rsidP="00E90FDA">
      <w:pPr>
        <w:pStyle w:val="Heading1"/>
        <w:spacing w:before="0"/>
        <w:ind w:firstLine="360"/>
      </w:pPr>
      <w:r>
        <w:t>Pronouns</w:t>
      </w:r>
    </w:p>
    <w:p w14:paraId="45E88AE1" w14:textId="1F5D6D20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Recognize and correct inappropriate shifts in pronoun number and person</w:t>
      </w:r>
    </w:p>
    <w:p w14:paraId="5E30195F" w14:textId="09E6D566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Recognize and correct vague pronouns (i.e. ones with unclear or ambiguous antecedents)</w:t>
      </w:r>
    </w:p>
    <w:p w14:paraId="4E6247CA" w14:textId="24C6B172" w:rsidR="0037162E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Ensure pronoun-antecedent agreement</w:t>
      </w:r>
    </w:p>
    <w:p w14:paraId="1C7B7A5D" w14:textId="431F57CF" w:rsidR="00514F39" w:rsidRPr="00514F39" w:rsidRDefault="0037162E" w:rsidP="00E90FDA">
      <w:pPr>
        <w:pStyle w:val="Heading1"/>
        <w:spacing w:line="288" w:lineRule="auto"/>
      </w:pPr>
      <w:r>
        <w:t>SENTENCE STRUCTURE</w:t>
      </w:r>
    </w:p>
    <w:p w14:paraId="68899C60" w14:textId="47563606" w:rsidR="00514F39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Produce complete sentences, recognizing and correcting inappropriate fragments and run-on sentences</w:t>
      </w:r>
    </w:p>
    <w:p w14:paraId="4CB65C7B" w14:textId="0879D59C" w:rsidR="00E90FDA" w:rsidRDefault="00E90FDA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Vary sentence patterns for meaning, reader/listener interest, and style</w:t>
      </w:r>
    </w:p>
    <w:p w14:paraId="6DE6EE10" w14:textId="24101A13" w:rsidR="001515DA" w:rsidRPr="001515DA" w:rsidRDefault="001515DA" w:rsidP="001515D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Use parallel structure when writing words, phrases, or clauses in a series</w:t>
      </w:r>
    </w:p>
    <w:p w14:paraId="0240F4A2" w14:textId="20F40C3B" w:rsidR="00514F39" w:rsidRDefault="0037162E" w:rsidP="00E90FDA">
      <w:pPr>
        <w:pStyle w:val="Heading1"/>
        <w:spacing w:line="288" w:lineRule="auto"/>
      </w:pPr>
      <w:r>
        <w:t>PUNCTUATION</w:t>
      </w:r>
      <w:bookmarkStart w:id="0" w:name="_GoBack"/>
      <w:bookmarkEnd w:id="0"/>
    </w:p>
    <w:p w14:paraId="50AC2911" w14:textId="4052DBDE" w:rsidR="00514F39" w:rsidRPr="00514F39" w:rsidRDefault="0037162E" w:rsidP="00E90FDA">
      <w:pPr>
        <w:pStyle w:val="ListParagraph"/>
        <w:numPr>
          <w:ilvl w:val="0"/>
          <w:numId w:val="3"/>
        </w:numPr>
        <w:spacing w:line="288" w:lineRule="auto"/>
        <w:rPr>
          <w:sz w:val="20"/>
        </w:rPr>
      </w:pPr>
      <w:r>
        <w:rPr>
          <w:sz w:val="20"/>
        </w:rPr>
        <w:t>Use punctuation (i.e., comma, ellipsis, and dash) to indicate a pause or break</w:t>
      </w:r>
    </w:p>
    <w:p w14:paraId="3A7A478C" w14:textId="558D6166" w:rsidR="00514F39" w:rsidRPr="001515DA" w:rsidRDefault="0037162E" w:rsidP="00E90F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515DA">
        <w:rPr>
          <w:sz w:val="20"/>
          <w:szCs w:val="20"/>
        </w:rPr>
        <w:t>Use an ellipsis to indicate an omission</w:t>
      </w:r>
    </w:p>
    <w:p w14:paraId="27910CBB" w14:textId="178F57FB" w:rsidR="00514F39" w:rsidRPr="001515DA" w:rsidRDefault="0037162E" w:rsidP="00E90F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515DA">
        <w:rPr>
          <w:sz w:val="20"/>
          <w:szCs w:val="20"/>
        </w:rPr>
        <w:t>Use punctuation (i.e. commas, parentheses, and dashes) to set off nonrestrictive/parenthetical elements</w:t>
      </w:r>
    </w:p>
    <w:p w14:paraId="1BF4C0A6" w14:textId="0F806C68" w:rsidR="0037162E" w:rsidRPr="001515DA" w:rsidRDefault="0037162E" w:rsidP="00E90F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515DA">
        <w:rPr>
          <w:sz w:val="20"/>
          <w:szCs w:val="20"/>
        </w:rPr>
        <w:t>Use punctuation to separate items in a series</w:t>
      </w:r>
    </w:p>
    <w:p w14:paraId="5BEFD824" w14:textId="1C241671" w:rsidR="00E90FDA" w:rsidRPr="001515DA" w:rsidRDefault="00E90FDA" w:rsidP="00E90F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515DA">
        <w:rPr>
          <w:sz w:val="20"/>
          <w:szCs w:val="20"/>
        </w:rPr>
        <w:t>Choose punctuation for effect</w:t>
      </w:r>
    </w:p>
    <w:sectPr w:rsidR="00E90FDA" w:rsidRPr="001515DA" w:rsidSect="00E90FDA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35F"/>
    <w:multiLevelType w:val="hybridMultilevel"/>
    <w:tmpl w:val="4D426FC0"/>
    <w:lvl w:ilvl="0" w:tplc="EDF452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C20"/>
    <w:multiLevelType w:val="hybridMultilevel"/>
    <w:tmpl w:val="31C24256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9"/>
    <w:rsid w:val="001515DA"/>
    <w:rsid w:val="0037162E"/>
    <w:rsid w:val="00514F39"/>
    <w:rsid w:val="00A331C9"/>
    <w:rsid w:val="00B32BAA"/>
    <w:rsid w:val="00D26C64"/>
    <w:rsid w:val="00D372CF"/>
    <w:rsid w:val="00DB0405"/>
    <w:rsid w:val="00E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7E7"/>
  <w15:chartTrackingRefBased/>
  <w15:docId w15:val="{C9E9FE9B-BE01-43D4-9922-7627C6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4</cp:revision>
  <cp:lastPrinted>2015-04-14T15:24:00Z</cp:lastPrinted>
  <dcterms:created xsi:type="dcterms:W3CDTF">2015-04-14T15:45:00Z</dcterms:created>
  <dcterms:modified xsi:type="dcterms:W3CDTF">2015-04-15T12:02:00Z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