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C40A0D" w14:textId="77777777" w:rsidR="00704D66" w:rsidRDefault="000C4A94">
      <w:pPr>
        <w:spacing w:line="480" w:lineRule="auto"/>
      </w:pPr>
      <w:bookmarkStart w:id="0" w:name="_GoBack"/>
      <w:bookmarkEnd w:id="0"/>
      <w:r>
        <w:rPr>
          <w:rFonts w:ascii="Times New Roman" w:eastAsia="Times New Roman" w:hAnsi="Times New Roman" w:cs="Times New Roman"/>
          <w:sz w:val="24"/>
        </w:rPr>
        <w:t>Clare Hudak</w:t>
      </w:r>
    </w:p>
    <w:p w14:paraId="00C27BFA" w14:textId="77777777" w:rsidR="00704D66" w:rsidRDefault="000C4A94">
      <w:pPr>
        <w:spacing w:line="480" w:lineRule="auto"/>
      </w:pPr>
      <w:r>
        <w:rPr>
          <w:rFonts w:ascii="Times New Roman" w:eastAsia="Times New Roman" w:hAnsi="Times New Roman" w:cs="Times New Roman"/>
          <w:sz w:val="24"/>
        </w:rPr>
        <w:t>Mrs. Powers</w:t>
      </w:r>
    </w:p>
    <w:p w14:paraId="401AE4D6" w14:textId="77777777" w:rsidR="00704D66" w:rsidRDefault="000C4A94">
      <w:pPr>
        <w:spacing w:line="480" w:lineRule="auto"/>
      </w:pPr>
      <w:r>
        <w:rPr>
          <w:rFonts w:ascii="Times New Roman" w:eastAsia="Times New Roman" w:hAnsi="Times New Roman" w:cs="Times New Roman"/>
          <w:sz w:val="24"/>
        </w:rPr>
        <w:t>Blue Class</w:t>
      </w:r>
    </w:p>
    <w:p w14:paraId="62C9B65D" w14:textId="77777777" w:rsidR="00704D66" w:rsidRDefault="000C4A94">
      <w:pPr>
        <w:spacing w:line="480" w:lineRule="auto"/>
      </w:pPr>
      <w:r>
        <w:rPr>
          <w:rFonts w:ascii="Times New Roman" w:eastAsia="Times New Roman" w:hAnsi="Times New Roman" w:cs="Times New Roman"/>
          <w:sz w:val="24"/>
        </w:rPr>
        <w:t>13 May 2015</w:t>
      </w:r>
    </w:p>
    <w:p w14:paraId="6F66042B" w14:textId="77777777" w:rsidR="00704D66" w:rsidRDefault="000C4A94">
      <w:pPr>
        <w:spacing w:line="480" w:lineRule="auto"/>
        <w:jc w:val="center"/>
      </w:pPr>
      <w:r>
        <w:rPr>
          <w:rFonts w:ascii="Times New Roman" w:eastAsia="Times New Roman" w:hAnsi="Times New Roman" w:cs="Times New Roman"/>
          <w:sz w:val="24"/>
        </w:rPr>
        <w:t>Gayle Forman</w:t>
      </w:r>
    </w:p>
    <w:p w14:paraId="37BAE586" w14:textId="77777777" w:rsidR="00704D66" w:rsidRDefault="000C4A94">
      <w:pPr>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“Part of me knows one more day won't do anything except postpone the heartbreak. But another part of me believes differently. We are born in one day. We die in one day. We can change in one day. And we can fall in love in one day. Anything can happen in ju</w:t>
      </w:r>
      <w:r>
        <w:rPr>
          <w:rFonts w:ascii="Times New Roman" w:eastAsia="Times New Roman" w:hAnsi="Times New Roman" w:cs="Times New Roman"/>
          <w:sz w:val="24"/>
        </w:rPr>
        <w:t xml:space="preserve">st one day” (Forman, Gayle). This quote from </w:t>
      </w:r>
      <w:r>
        <w:rPr>
          <w:rFonts w:ascii="Times New Roman" w:eastAsia="Times New Roman" w:hAnsi="Times New Roman" w:cs="Times New Roman"/>
          <w:i/>
          <w:sz w:val="24"/>
        </w:rPr>
        <w:t>Just One Day</w:t>
      </w:r>
      <w:r>
        <w:rPr>
          <w:rFonts w:ascii="Times New Roman" w:eastAsia="Times New Roman" w:hAnsi="Times New Roman" w:cs="Times New Roman"/>
          <w:sz w:val="24"/>
        </w:rPr>
        <w:t xml:space="preserve"> is so true to life, and some may find that Gayle Forman knows how to perfectly craft a book that is exceptionally true to life. Gayle Forman has a way with words like no other, and understands the s</w:t>
      </w:r>
      <w:r>
        <w:rPr>
          <w:rFonts w:ascii="Times New Roman" w:eastAsia="Times New Roman" w:hAnsi="Times New Roman" w:cs="Times New Roman"/>
          <w:sz w:val="24"/>
        </w:rPr>
        <w:t xml:space="preserve">truggles and trials that plague a human’s </w:t>
      </w:r>
      <w:proofErr w:type="gramStart"/>
      <w:r>
        <w:rPr>
          <w:rFonts w:ascii="Times New Roman" w:eastAsia="Times New Roman" w:hAnsi="Times New Roman" w:cs="Times New Roman"/>
          <w:sz w:val="24"/>
        </w:rPr>
        <w:t>soul</w:t>
      </w:r>
      <w:proofErr w:type="gramEnd"/>
      <w:r>
        <w:rPr>
          <w:rFonts w:ascii="Times New Roman" w:eastAsia="Times New Roman" w:hAnsi="Times New Roman" w:cs="Times New Roman"/>
          <w:sz w:val="24"/>
        </w:rPr>
        <w:t>. She has the uncanny ability to relate to the young adult audience because she allows for her readers to take from her books what they need, she draws from her personal experiences, and writes about hard choic</w:t>
      </w:r>
      <w:r>
        <w:rPr>
          <w:rFonts w:ascii="Times New Roman" w:eastAsia="Times New Roman" w:hAnsi="Times New Roman" w:cs="Times New Roman"/>
          <w:sz w:val="24"/>
        </w:rPr>
        <w:t>es and teenage struggles.</w:t>
      </w:r>
      <w:r>
        <w:rPr>
          <w:rFonts w:ascii="Times New Roman" w:eastAsia="Times New Roman" w:hAnsi="Times New Roman" w:cs="Times New Roman"/>
          <w:sz w:val="24"/>
        </w:rPr>
        <w:tab/>
      </w:r>
    </w:p>
    <w:p w14:paraId="180421EB" w14:textId="77777777" w:rsidR="00704D66" w:rsidRDefault="000C4A94">
      <w:pPr>
        <w:spacing w:line="480" w:lineRule="auto"/>
        <w:ind w:firstLine="720"/>
      </w:pPr>
      <w:r>
        <w:rPr>
          <w:rFonts w:ascii="Times New Roman" w:eastAsia="Times New Roman" w:hAnsi="Times New Roman" w:cs="Times New Roman"/>
          <w:sz w:val="24"/>
        </w:rPr>
        <w:t>The inspiring young adult author, Gayle Forman, understands that everyone interprets a book differently, so she has no hidden meanings, except for what each individual reader takes from the books. By way of example, Gayle even ha</w:t>
      </w:r>
      <w:r>
        <w:rPr>
          <w:rFonts w:ascii="Times New Roman" w:eastAsia="Times New Roman" w:hAnsi="Times New Roman" w:cs="Times New Roman"/>
          <w:sz w:val="24"/>
        </w:rPr>
        <w:t xml:space="preserve">s said, when asked if she purposely puts any themes in her books, “I don’t plant messages in my books...The books are yours. You get from them what you need” (Forman, Gayle). When reading </w:t>
      </w:r>
      <w:r>
        <w:rPr>
          <w:rFonts w:ascii="Times New Roman" w:eastAsia="Times New Roman" w:hAnsi="Times New Roman" w:cs="Times New Roman"/>
          <w:i/>
          <w:sz w:val="24"/>
        </w:rPr>
        <w:t>If I Stay,</w:t>
      </w:r>
      <w:r>
        <w:rPr>
          <w:rFonts w:ascii="Times New Roman" w:eastAsia="Times New Roman" w:hAnsi="Times New Roman" w:cs="Times New Roman"/>
          <w:sz w:val="24"/>
        </w:rPr>
        <w:t xml:space="preserve"> a theme one may find is to never take your blessings for </w:t>
      </w:r>
      <w:r>
        <w:rPr>
          <w:rFonts w:ascii="Times New Roman" w:eastAsia="Times New Roman" w:hAnsi="Times New Roman" w:cs="Times New Roman"/>
          <w:sz w:val="24"/>
        </w:rPr>
        <w:t>granted, but someone else may think that no matter what life throws your way love will always prevail. These themes are both very powerful and true to the book, but very different to one another. When presented with the question of what she believed the th</w:t>
      </w:r>
      <w:r>
        <w:rPr>
          <w:rFonts w:ascii="Times New Roman" w:eastAsia="Times New Roman" w:hAnsi="Times New Roman" w:cs="Times New Roman"/>
          <w:sz w:val="24"/>
        </w:rPr>
        <w:t xml:space="preserve">eme of </w:t>
      </w:r>
      <w:r>
        <w:rPr>
          <w:rFonts w:ascii="Times New Roman" w:eastAsia="Times New Roman" w:hAnsi="Times New Roman" w:cs="Times New Roman"/>
          <w:i/>
          <w:sz w:val="24"/>
        </w:rPr>
        <w:t xml:space="preserve">Sisters </w:t>
      </w:r>
      <w:proofErr w:type="gramStart"/>
      <w:r>
        <w:rPr>
          <w:rFonts w:ascii="Times New Roman" w:eastAsia="Times New Roman" w:hAnsi="Times New Roman" w:cs="Times New Roman"/>
          <w:i/>
          <w:sz w:val="24"/>
        </w:rPr>
        <w:t>In</w:t>
      </w:r>
      <w:proofErr w:type="gramEnd"/>
      <w:r>
        <w:rPr>
          <w:rFonts w:ascii="Times New Roman" w:eastAsia="Times New Roman" w:hAnsi="Times New Roman" w:cs="Times New Roman"/>
          <w:i/>
          <w:sz w:val="24"/>
        </w:rPr>
        <w:t xml:space="preserve"> Sanity</w:t>
      </w:r>
      <w:r>
        <w:rPr>
          <w:rFonts w:ascii="Times New Roman" w:eastAsia="Times New Roman" w:hAnsi="Times New Roman" w:cs="Times New Roman"/>
          <w:sz w:val="24"/>
        </w:rPr>
        <w:t xml:space="preserve"> was, she stated, “</w:t>
      </w:r>
      <w:r>
        <w:rPr>
          <w:rFonts w:ascii="Times New Roman" w:eastAsia="Times New Roman" w:hAnsi="Times New Roman" w:cs="Times New Roman"/>
          <w:i/>
          <w:sz w:val="24"/>
        </w:rPr>
        <w:t>Sisters in sanity...</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If I Stay</w:t>
      </w:r>
      <w:r>
        <w:rPr>
          <w:rFonts w:ascii="Times New Roman" w:eastAsia="Times New Roman" w:hAnsi="Times New Roman" w:cs="Times New Roman"/>
          <w:sz w:val="24"/>
        </w:rPr>
        <w:t xml:space="preserve"> both share a common theme… </w:t>
      </w:r>
      <w:r>
        <w:rPr>
          <w:rFonts w:ascii="Times New Roman" w:eastAsia="Times New Roman" w:hAnsi="Times New Roman" w:cs="Times New Roman"/>
          <w:sz w:val="24"/>
        </w:rPr>
        <w:lastRenderedPageBreak/>
        <w:t>we all have different hidden strengths… that come out when confronted with different challenges.” Now one could not argue that this theme is untrue, bu</w:t>
      </w:r>
      <w:r>
        <w:rPr>
          <w:rFonts w:ascii="Times New Roman" w:eastAsia="Times New Roman" w:hAnsi="Times New Roman" w:cs="Times New Roman"/>
          <w:sz w:val="24"/>
        </w:rPr>
        <w:t xml:space="preserve">t there are other themes that come through in Forman’s </w:t>
      </w:r>
      <w:r>
        <w:rPr>
          <w:rFonts w:ascii="Times New Roman" w:eastAsia="Times New Roman" w:hAnsi="Times New Roman" w:cs="Times New Roman"/>
          <w:i/>
          <w:sz w:val="24"/>
        </w:rPr>
        <w:t xml:space="preserve">Sisters </w:t>
      </w:r>
      <w:proofErr w:type="gramStart"/>
      <w:r>
        <w:rPr>
          <w:rFonts w:ascii="Times New Roman" w:eastAsia="Times New Roman" w:hAnsi="Times New Roman" w:cs="Times New Roman"/>
          <w:i/>
          <w:sz w:val="24"/>
        </w:rPr>
        <w:t>In</w:t>
      </w:r>
      <w:proofErr w:type="gramEnd"/>
      <w:r>
        <w:rPr>
          <w:rFonts w:ascii="Times New Roman" w:eastAsia="Times New Roman" w:hAnsi="Times New Roman" w:cs="Times New Roman"/>
          <w:i/>
          <w:sz w:val="24"/>
        </w:rPr>
        <w:t xml:space="preserve"> Sanity</w:t>
      </w:r>
      <w:r>
        <w:rPr>
          <w:rFonts w:ascii="Times New Roman" w:eastAsia="Times New Roman" w:hAnsi="Times New Roman" w:cs="Times New Roman"/>
          <w:sz w:val="24"/>
        </w:rPr>
        <w:t xml:space="preserve"> and</w:t>
      </w:r>
      <w:r>
        <w:rPr>
          <w:rFonts w:ascii="Times New Roman" w:eastAsia="Times New Roman" w:hAnsi="Times New Roman" w:cs="Times New Roman"/>
          <w:i/>
          <w:sz w:val="24"/>
        </w:rPr>
        <w:t xml:space="preserve"> If I Stay</w:t>
      </w:r>
      <w:r>
        <w:rPr>
          <w:rFonts w:ascii="Times New Roman" w:eastAsia="Times New Roman" w:hAnsi="Times New Roman" w:cs="Times New Roman"/>
          <w:sz w:val="24"/>
        </w:rPr>
        <w:t xml:space="preserve">. For example, the theme in </w:t>
      </w:r>
      <w:r>
        <w:rPr>
          <w:rFonts w:ascii="Times New Roman" w:eastAsia="Times New Roman" w:hAnsi="Times New Roman" w:cs="Times New Roman"/>
          <w:i/>
          <w:sz w:val="24"/>
        </w:rPr>
        <w:t xml:space="preserve">Sisters </w:t>
      </w:r>
      <w:proofErr w:type="gramStart"/>
      <w:r>
        <w:rPr>
          <w:rFonts w:ascii="Times New Roman" w:eastAsia="Times New Roman" w:hAnsi="Times New Roman" w:cs="Times New Roman"/>
          <w:i/>
          <w:sz w:val="24"/>
        </w:rPr>
        <w:t>In</w:t>
      </w:r>
      <w:proofErr w:type="gramEnd"/>
      <w:r>
        <w:rPr>
          <w:rFonts w:ascii="Times New Roman" w:eastAsia="Times New Roman" w:hAnsi="Times New Roman" w:cs="Times New Roman"/>
          <w:i/>
          <w:sz w:val="24"/>
        </w:rPr>
        <w:t xml:space="preserve"> Sanit</w:t>
      </w:r>
      <w:r>
        <w:rPr>
          <w:rFonts w:ascii="Times New Roman" w:eastAsia="Times New Roman" w:hAnsi="Times New Roman" w:cs="Times New Roman"/>
          <w:sz w:val="24"/>
        </w:rPr>
        <w:t>y could also be that no matter how hard and tough a situation may be, there will always be a silver lining or a light at the e</w:t>
      </w:r>
      <w:r>
        <w:rPr>
          <w:rFonts w:ascii="Times New Roman" w:eastAsia="Times New Roman" w:hAnsi="Times New Roman" w:cs="Times New Roman"/>
          <w:sz w:val="24"/>
        </w:rPr>
        <w:t xml:space="preserve">nd of the tunnel, so to speak. Additionally, Forman’s </w:t>
      </w:r>
      <w:r>
        <w:rPr>
          <w:rFonts w:ascii="Times New Roman" w:eastAsia="Times New Roman" w:hAnsi="Times New Roman" w:cs="Times New Roman"/>
          <w:i/>
          <w:sz w:val="24"/>
        </w:rPr>
        <w:t>I Was Here</w:t>
      </w:r>
      <w:r>
        <w:rPr>
          <w:rFonts w:ascii="Times New Roman" w:eastAsia="Times New Roman" w:hAnsi="Times New Roman" w:cs="Times New Roman"/>
          <w:sz w:val="24"/>
        </w:rPr>
        <w:t xml:space="preserve"> touches on many different themes and emotional subjects (i.e. suicide, growing up without a father, depression, never feeling good enough, etc.), but depending on where one is their life jour</w:t>
      </w:r>
      <w:r>
        <w:rPr>
          <w:rFonts w:ascii="Times New Roman" w:eastAsia="Times New Roman" w:hAnsi="Times New Roman" w:cs="Times New Roman"/>
          <w:sz w:val="24"/>
        </w:rPr>
        <w:t>ney and what life experiences they have had, this book could speak to them on many different levels. In summation, it is apparent that Gayle Forman’s books can have multiple meanings and messages, but the only one intended is the one each reader personally</w:t>
      </w:r>
      <w:r>
        <w:rPr>
          <w:rFonts w:ascii="Times New Roman" w:eastAsia="Times New Roman" w:hAnsi="Times New Roman" w:cs="Times New Roman"/>
          <w:sz w:val="24"/>
        </w:rPr>
        <w:t xml:space="preserve"> gains from her books. </w:t>
      </w:r>
      <w:r>
        <w:rPr>
          <w:rFonts w:ascii="Times New Roman" w:eastAsia="Times New Roman" w:hAnsi="Times New Roman" w:cs="Times New Roman"/>
          <w:sz w:val="24"/>
        </w:rPr>
        <w:tab/>
      </w:r>
    </w:p>
    <w:p w14:paraId="7195FED9" w14:textId="77777777" w:rsidR="00704D66" w:rsidRDefault="000C4A94">
      <w:pPr>
        <w:spacing w:line="480" w:lineRule="auto"/>
        <w:ind w:firstLine="720"/>
      </w:pPr>
      <w:r>
        <w:rPr>
          <w:rFonts w:ascii="Times New Roman" w:eastAsia="Times New Roman" w:hAnsi="Times New Roman" w:cs="Times New Roman"/>
          <w:sz w:val="24"/>
        </w:rPr>
        <w:tab/>
        <w:t>Furthermore, this exceptional author is able to use her life experiences in her books. Forman has traveled to and experienced 64 countries, was an extra in a Bollywood movie, and has lived in most places she writes about. She is a</w:t>
      </w:r>
      <w:r>
        <w:rPr>
          <w:rFonts w:ascii="Times New Roman" w:eastAsia="Times New Roman" w:hAnsi="Times New Roman" w:cs="Times New Roman"/>
          <w:sz w:val="24"/>
        </w:rPr>
        <w:t xml:space="preserve">ble to use these life experiences to craft a more accurate lifelike book. Unfortunately her inspiration for the tragic story of </w:t>
      </w:r>
      <w:r>
        <w:rPr>
          <w:rFonts w:ascii="Times New Roman" w:eastAsia="Times New Roman" w:hAnsi="Times New Roman" w:cs="Times New Roman"/>
          <w:i/>
          <w:sz w:val="24"/>
        </w:rPr>
        <w:t>If I Stay</w:t>
      </w:r>
      <w:r>
        <w:rPr>
          <w:rFonts w:ascii="Times New Roman" w:eastAsia="Times New Roman" w:hAnsi="Times New Roman" w:cs="Times New Roman"/>
          <w:sz w:val="24"/>
        </w:rPr>
        <w:t xml:space="preserve"> was based on a real family she knew. She wrote the book because one family member in real life lived longer than the r</w:t>
      </w:r>
      <w:r>
        <w:rPr>
          <w:rFonts w:ascii="Times New Roman" w:eastAsia="Times New Roman" w:hAnsi="Times New Roman" w:cs="Times New Roman"/>
          <w:sz w:val="24"/>
        </w:rPr>
        <w:t xml:space="preserve">est of the family, as Mia in </w:t>
      </w:r>
      <w:r>
        <w:rPr>
          <w:rFonts w:ascii="Times New Roman" w:eastAsia="Times New Roman" w:hAnsi="Times New Roman" w:cs="Times New Roman"/>
          <w:i/>
          <w:sz w:val="24"/>
        </w:rPr>
        <w:t>If I Stay</w:t>
      </w:r>
      <w:r>
        <w:rPr>
          <w:rFonts w:ascii="Times New Roman" w:eastAsia="Times New Roman" w:hAnsi="Times New Roman" w:cs="Times New Roman"/>
          <w:sz w:val="24"/>
        </w:rPr>
        <w:t xml:space="preserve"> did, and she had always wondered whether or not he had the choice to stay or leave, as Mia faces in Forman’s masterpiece. Also Mia’s name was specifically picked to be the same as the lead singer in a band called the </w:t>
      </w:r>
      <w:r>
        <w:rPr>
          <w:rFonts w:ascii="Times New Roman" w:eastAsia="Times New Roman" w:hAnsi="Times New Roman" w:cs="Times New Roman"/>
          <w:sz w:val="24"/>
        </w:rPr>
        <w:t xml:space="preserve">Gits who was a strong woman, but sadly died. On a lighter note, Forman’s inspiration for the </w:t>
      </w:r>
      <w:r>
        <w:rPr>
          <w:rFonts w:ascii="Times New Roman" w:eastAsia="Times New Roman" w:hAnsi="Times New Roman" w:cs="Times New Roman"/>
          <w:i/>
          <w:sz w:val="24"/>
        </w:rPr>
        <w:t>Just One Day</w:t>
      </w:r>
      <w:r>
        <w:rPr>
          <w:rFonts w:ascii="Times New Roman" w:eastAsia="Times New Roman" w:hAnsi="Times New Roman" w:cs="Times New Roman"/>
          <w:sz w:val="24"/>
        </w:rPr>
        <w:t xml:space="preserve"> trilogy appeared to her in a dream. Furthermore, some of her characters are based on people in her life she is close with. For example, Adam in </w:t>
      </w:r>
      <w:r>
        <w:rPr>
          <w:rFonts w:ascii="Times New Roman" w:eastAsia="Times New Roman" w:hAnsi="Times New Roman" w:cs="Times New Roman"/>
          <w:i/>
          <w:sz w:val="24"/>
        </w:rPr>
        <w:t>If I S</w:t>
      </w:r>
      <w:r>
        <w:rPr>
          <w:rFonts w:ascii="Times New Roman" w:eastAsia="Times New Roman" w:hAnsi="Times New Roman" w:cs="Times New Roman"/>
          <w:i/>
          <w:sz w:val="24"/>
        </w:rPr>
        <w:t>ay</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Where She Wen</w:t>
      </w:r>
      <w:r>
        <w:rPr>
          <w:rFonts w:ascii="Times New Roman" w:eastAsia="Times New Roman" w:hAnsi="Times New Roman" w:cs="Times New Roman"/>
          <w:sz w:val="24"/>
        </w:rPr>
        <w:t xml:space="preserve">t is based on her husband Nick, and Willem in the </w:t>
      </w:r>
      <w:r>
        <w:rPr>
          <w:rFonts w:ascii="Times New Roman" w:eastAsia="Times New Roman" w:hAnsi="Times New Roman" w:cs="Times New Roman"/>
          <w:i/>
          <w:sz w:val="24"/>
        </w:rPr>
        <w:t>Just One Day</w:t>
      </w:r>
      <w:r>
        <w:rPr>
          <w:rFonts w:ascii="Times New Roman" w:eastAsia="Times New Roman" w:hAnsi="Times New Roman" w:cs="Times New Roman"/>
          <w:sz w:val="24"/>
        </w:rPr>
        <w:t xml:space="preserve"> trilogy is based on a Dutch man she met </w:t>
      </w:r>
      <w:r>
        <w:rPr>
          <w:rFonts w:ascii="Times New Roman" w:eastAsia="Times New Roman" w:hAnsi="Times New Roman" w:cs="Times New Roman"/>
          <w:sz w:val="24"/>
        </w:rPr>
        <w:lastRenderedPageBreak/>
        <w:t>while traveling. She tends to write about performers, she says, because she is “drawn” to them. Forman has written - in spite of bein</w:t>
      </w:r>
      <w:r>
        <w:rPr>
          <w:rFonts w:ascii="Times New Roman" w:eastAsia="Times New Roman" w:hAnsi="Times New Roman" w:cs="Times New Roman"/>
          <w:sz w:val="24"/>
        </w:rPr>
        <w:t>g a woman - excellent stories from the male point of view; when asked about this, she says she finds the male point of view “liberating.” For Forman her characters become voices in her head that become virtually real for her.  This skill helps her to creat</w:t>
      </w:r>
      <w:r>
        <w:rPr>
          <w:rFonts w:ascii="Times New Roman" w:eastAsia="Times New Roman" w:hAnsi="Times New Roman" w:cs="Times New Roman"/>
          <w:sz w:val="24"/>
        </w:rPr>
        <w:t>e spectacular characters. As well as having the voices in her head, she feels as though she is not a 44-year-old woman, but that she has the mind and heart of a 16-year-old. Additionally</w:t>
      </w:r>
      <w:proofErr w:type="gramStart"/>
      <w:r>
        <w:rPr>
          <w:rFonts w:ascii="Times New Roman" w:eastAsia="Times New Roman" w:hAnsi="Times New Roman" w:cs="Times New Roman"/>
          <w:sz w:val="24"/>
        </w:rPr>
        <w:t>,  Forman</w:t>
      </w:r>
      <w:proofErr w:type="gramEnd"/>
      <w:r>
        <w:rPr>
          <w:rFonts w:ascii="Times New Roman" w:eastAsia="Times New Roman" w:hAnsi="Times New Roman" w:cs="Times New Roman"/>
          <w:sz w:val="24"/>
        </w:rPr>
        <w:t xml:space="preserve"> tends to write about strong female characters because she is</w:t>
      </w:r>
      <w:r>
        <w:rPr>
          <w:rFonts w:ascii="Times New Roman" w:eastAsia="Times New Roman" w:hAnsi="Times New Roman" w:cs="Times New Roman"/>
          <w:sz w:val="24"/>
        </w:rPr>
        <w:t xml:space="preserve"> a strong woman. Forman classifies herself as: “feminist, girly, and emotional.”  Before becoming a young adult novelist, Forman worked as a reporter for 12 years, including at </w:t>
      </w:r>
      <w:r>
        <w:rPr>
          <w:rFonts w:ascii="Times New Roman" w:eastAsia="Times New Roman" w:hAnsi="Times New Roman" w:cs="Times New Roman"/>
          <w:i/>
          <w:sz w:val="24"/>
        </w:rPr>
        <w:t>Seventeen magazine.</w:t>
      </w:r>
      <w:r>
        <w:rPr>
          <w:rFonts w:ascii="Times New Roman" w:eastAsia="Times New Roman" w:hAnsi="Times New Roman" w:cs="Times New Roman"/>
          <w:sz w:val="24"/>
        </w:rPr>
        <w:t xml:space="preserve"> The reason she became a young adult author was because “it’</w:t>
      </w:r>
      <w:r>
        <w:rPr>
          <w:rFonts w:ascii="Times New Roman" w:eastAsia="Times New Roman" w:hAnsi="Times New Roman" w:cs="Times New Roman"/>
          <w:sz w:val="24"/>
        </w:rPr>
        <w:t>s cheaper than therapy, poverty, boredom, and escapism.” Interestingly, Gayle Forman had horrible S.A.T.s, wanted to be the sun when she grew up, and was obsessed with Molly Ringwald. Gayle Forman writes young adult because she believes that young people a</w:t>
      </w:r>
      <w:r>
        <w:rPr>
          <w:rFonts w:ascii="Times New Roman" w:eastAsia="Times New Roman" w:hAnsi="Times New Roman" w:cs="Times New Roman"/>
          <w:sz w:val="24"/>
        </w:rPr>
        <w:t>re more passionate about books in a way adults are not. In summation, Forman’s personal experiences and creativity play a crucial role in the shaping of her exceptional masterpieces that are able to relate to the young adult audience entirely and on all le</w:t>
      </w:r>
      <w:r>
        <w:rPr>
          <w:rFonts w:ascii="Times New Roman" w:eastAsia="Times New Roman" w:hAnsi="Times New Roman" w:cs="Times New Roman"/>
          <w:sz w:val="24"/>
        </w:rPr>
        <w:t>vels.</w:t>
      </w:r>
    </w:p>
    <w:p w14:paraId="225EB9CE" w14:textId="77777777" w:rsidR="00704D66" w:rsidRDefault="000C4A94">
      <w:pPr>
        <w:spacing w:line="480" w:lineRule="auto"/>
        <w:ind w:firstLine="720"/>
      </w:pPr>
      <w:r>
        <w:rPr>
          <w:rFonts w:ascii="Times New Roman" w:eastAsia="Times New Roman" w:hAnsi="Times New Roman" w:cs="Times New Roman"/>
          <w:sz w:val="24"/>
        </w:rPr>
        <w:t>Above all, Forman writes about appealing topics for the young adult audience. She writes of hard decisions, love, and the struggles of life. In the wonderfully written</w:t>
      </w:r>
      <w:r>
        <w:rPr>
          <w:rFonts w:ascii="Times New Roman" w:eastAsia="Times New Roman" w:hAnsi="Times New Roman" w:cs="Times New Roman"/>
          <w:i/>
          <w:sz w:val="24"/>
        </w:rPr>
        <w:t xml:space="preserve"> If I Stay,</w:t>
      </w:r>
      <w:r>
        <w:rPr>
          <w:rFonts w:ascii="Times New Roman" w:eastAsia="Times New Roman" w:hAnsi="Times New Roman" w:cs="Times New Roman"/>
          <w:sz w:val="24"/>
        </w:rPr>
        <w:t xml:space="preserve"> the whole basis of the book is whether or not Mia should stay in a worl</w:t>
      </w:r>
      <w:r>
        <w:rPr>
          <w:rFonts w:ascii="Times New Roman" w:eastAsia="Times New Roman" w:hAnsi="Times New Roman" w:cs="Times New Roman"/>
          <w:sz w:val="24"/>
        </w:rPr>
        <w:t xml:space="preserve">d where her family is all dead but has a loving support network of friends and grandparents, or whether to join her parents and brother in the afterlife. Gayle Forman has the exceptional ability to be able to include a love story into a book, but not make </w:t>
      </w:r>
      <w:r>
        <w:rPr>
          <w:rFonts w:ascii="Times New Roman" w:eastAsia="Times New Roman" w:hAnsi="Times New Roman" w:cs="Times New Roman"/>
          <w:sz w:val="24"/>
        </w:rPr>
        <w:t xml:space="preserve">it the main focus of a book. The </w:t>
      </w:r>
      <w:r>
        <w:rPr>
          <w:rFonts w:ascii="Times New Roman" w:eastAsia="Times New Roman" w:hAnsi="Times New Roman" w:cs="Times New Roman"/>
          <w:i/>
          <w:sz w:val="24"/>
        </w:rPr>
        <w:t>Just One Day</w:t>
      </w:r>
      <w:r>
        <w:rPr>
          <w:rFonts w:ascii="Times New Roman" w:eastAsia="Times New Roman" w:hAnsi="Times New Roman" w:cs="Times New Roman"/>
          <w:sz w:val="24"/>
        </w:rPr>
        <w:t xml:space="preserve"> trilogy is more than just Allyson and Willem’s journey as a couple, but of their own separate journeys of finding </w:t>
      </w:r>
      <w:r>
        <w:rPr>
          <w:rFonts w:ascii="Times New Roman" w:eastAsia="Times New Roman" w:hAnsi="Times New Roman" w:cs="Times New Roman"/>
          <w:sz w:val="24"/>
        </w:rPr>
        <w:lastRenderedPageBreak/>
        <w:t>themselves. As Willem says, “Accidents. It’s all about the accidents.” One may find that the “ac</w:t>
      </w:r>
      <w:r>
        <w:rPr>
          <w:rFonts w:ascii="Times New Roman" w:eastAsia="Times New Roman" w:hAnsi="Times New Roman" w:cs="Times New Roman"/>
          <w:sz w:val="24"/>
        </w:rPr>
        <w:t>cident” of Willem and Allyson falling in love greatly benefitted both of them, in that they were able to learn things about themselves they never would have if it were not for each other. In the books Allyson learns how to be her own advocate</w:t>
      </w:r>
      <w:proofErr w:type="gramStart"/>
      <w:r>
        <w:rPr>
          <w:rFonts w:ascii="Times New Roman" w:eastAsia="Times New Roman" w:hAnsi="Times New Roman" w:cs="Times New Roman"/>
          <w:sz w:val="24"/>
        </w:rPr>
        <w:t>;  she</w:t>
      </w:r>
      <w:proofErr w:type="gramEnd"/>
      <w:r>
        <w:rPr>
          <w:rFonts w:ascii="Times New Roman" w:eastAsia="Times New Roman" w:hAnsi="Times New Roman" w:cs="Times New Roman"/>
          <w:sz w:val="24"/>
        </w:rPr>
        <w:t xml:space="preserve"> finds h</w:t>
      </w:r>
      <w:r>
        <w:rPr>
          <w:rFonts w:ascii="Times New Roman" w:eastAsia="Times New Roman" w:hAnsi="Times New Roman" w:cs="Times New Roman"/>
          <w:sz w:val="24"/>
        </w:rPr>
        <w:t xml:space="preserve">er true self underneath what everyone else has shaped her into. With the </w:t>
      </w:r>
      <w:r>
        <w:rPr>
          <w:rFonts w:ascii="Times New Roman" w:eastAsia="Times New Roman" w:hAnsi="Times New Roman" w:cs="Times New Roman"/>
          <w:i/>
          <w:sz w:val="24"/>
        </w:rPr>
        <w:t>If I Stay</w:t>
      </w:r>
      <w:r>
        <w:rPr>
          <w:rFonts w:ascii="Times New Roman" w:eastAsia="Times New Roman" w:hAnsi="Times New Roman" w:cs="Times New Roman"/>
          <w:sz w:val="24"/>
        </w:rPr>
        <w:t xml:space="preserve"> books, she writes Adam into having to make very hard choices for himself and going from his whole world being complete and perfect to broken and sad. Throughout </w:t>
      </w:r>
      <w:r>
        <w:rPr>
          <w:rFonts w:ascii="Times New Roman" w:eastAsia="Times New Roman" w:hAnsi="Times New Roman" w:cs="Times New Roman"/>
          <w:i/>
          <w:sz w:val="24"/>
        </w:rPr>
        <w:t>Where She We</w:t>
      </w:r>
      <w:r>
        <w:rPr>
          <w:rFonts w:ascii="Times New Roman" w:eastAsia="Times New Roman" w:hAnsi="Times New Roman" w:cs="Times New Roman"/>
          <w:i/>
          <w:sz w:val="24"/>
        </w:rPr>
        <w:t>nt</w:t>
      </w:r>
      <w:r>
        <w:rPr>
          <w:rFonts w:ascii="Times New Roman" w:eastAsia="Times New Roman" w:hAnsi="Times New Roman" w:cs="Times New Roman"/>
          <w:sz w:val="24"/>
        </w:rPr>
        <w:t xml:space="preserve"> Adam goes on a life journey that shows him who he truly is. In </w:t>
      </w:r>
      <w:r>
        <w:rPr>
          <w:rFonts w:ascii="Times New Roman" w:eastAsia="Times New Roman" w:hAnsi="Times New Roman" w:cs="Times New Roman"/>
          <w:i/>
          <w:sz w:val="24"/>
        </w:rPr>
        <w:t xml:space="preserve">If I Stay </w:t>
      </w:r>
      <w:r>
        <w:rPr>
          <w:rFonts w:ascii="Times New Roman" w:eastAsia="Times New Roman" w:hAnsi="Times New Roman" w:cs="Times New Roman"/>
          <w:sz w:val="24"/>
        </w:rPr>
        <w:t xml:space="preserve">Forman puts Adam through the wringer. </w:t>
      </w:r>
      <w:r>
        <w:rPr>
          <w:rFonts w:ascii="Times New Roman" w:eastAsia="Times New Roman" w:hAnsi="Times New Roman" w:cs="Times New Roman"/>
          <w:color w:val="181818"/>
          <w:sz w:val="24"/>
        </w:rPr>
        <w:t>“If you stay, I'll do whatever you want… maybe coming back to your old life would be too painful, that maybe it'd be easier for you to erase u</w:t>
      </w:r>
      <w:r>
        <w:rPr>
          <w:rFonts w:ascii="Times New Roman" w:eastAsia="Times New Roman" w:hAnsi="Times New Roman" w:cs="Times New Roman"/>
          <w:color w:val="181818"/>
          <w:sz w:val="24"/>
        </w:rPr>
        <w:t>s. And that would suck, but I'd do it. I can lose you like that if I don't lose you today. I'll let you go. If you stay” (Forman, Gayle). This quote shows how hard of a choice Adam had to make in telling Mia that he will be able to let her go, but for Adam</w:t>
      </w:r>
      <w:r>
        <w:rPr>
          <w:rFonts w:ascii="Times New Roman" w:eastAsia="Times New Roman" w:hAnsi="Times New Roman" w:cs="Times New Roman"/>
          <w:color w:val="181818"/>
          <w:sz w:val="24"/>
        </w:rPr>
        <w:t xml:space="preserve"> this crushes him. Through these example and reasons, it is apparent that Forman has the uncanny ability to write about the struggles </w:t>
      </w:r>
      <w:proofErr w:type="gramStart"/>
      <w:r>
        <w:rPr>
          <w:rFonts w:ascii="Times New Roman" w:eastAsia="Times New Roman" w:hAnsi="Times New Roman" w:cs="Times New Roman"/>
          <w:color w:val="181818"/>
          <w:sz w:val="24"/>
        </w:rPr>
        <w:t>of  the</w:t>
      </w:r>
      <w:proofErr w:type="gramEnd"/>
      <w:r>
        <w:rPr>
          <w:rFonts w:ascii="Times New Roman" w:eastAsia="Times New Roman" w:hAnsi="Times New Roman" w:cs="Times New Roman"/>
          <w:color w:val="181818"/>
          <w:sz w:val="24"/>
        </w:rPr>
        <w:t xml:space="preserve"> young adult world. Writing on these topics makes her an exceptional writer. </w:t>
      </w:r>
    </w:p>
    <w:p w14:paraId="270AC7C3" w14:textId="77777777" w:rsidR="00704D66" w:rsidRDefault="000C4A94">
      <w:pPr>
        <w:spacing w:line="480" w:lineRule="auto"/>
        <w:ind w:firstLine="720"/>
      </w:pPr>
      <w:r>
        <w:rPr>
          <w:rFonts w:ascii="Times New Roman" w:eastAsia="Times New Roman" w:hAnsi="Times New Roman" w:cs="Times New Roman"/>
          <w:color w:val="181818"/>
          <w:sz w:val="24"/>
        </w:rPr>
        <w:t>In summary, what makes Gayle Forman a</w:t>
      </w:r>
      <w:r>
        <w:rPr>
          <w:rFonts w:ascii="Times New Roman" w:eastAsia="Times New Roman" w:hAnsi="Times New Roman" w:cs="Times New Roman"/>
          <w:color w:val="181818"/>
          <w:sz w:val="24"/>
        </w:rPr>
        <w:t xml:space="preserve">n exceptional writer is her ability to relate to her </w:t>
      </w:r>
      <w:proofErr w:type="gramStart"/>
      <w:r>
        <w:rPr>
          <w:rFonts w:ascii="Times New Roman" w:eastAsia="Times New Roman" w:hAnsi="Times New Roman" w:cs="Times New Roman"/>
          <w:color w:val="181818"/>
          <w:sz w:val="24"/>
        </w:rPr>
        <w:t>readers.</w:t>
      </w:r>
      <w:proofErr w:type="gramEnd"/>
      <w:r>
        <w:rPr>
          <w:rFonts w:ascii="Times New Roman" w:eastAsia="Times New Roman" w:hAnsi="Times New Roman" w:cs="Times New Roman"/>
          <w:color w:val="181818"/>
          <w:sz w:val="24"/>
        </w:rPr>
        <w:t xml:space="preserve"> Gayle Forman understands that not everyone deciphers a book in the same way, so she allows for a book to be multi-meaningful. Additionally, Forman uses her personal experiences to her benefit, b</w:t>
      </w:r>
      <w:r>
        <w:rPr>
          <w:rFonts w:ascii="Times New Roman" w:eastAsia="Times New Roman" w:hAnsi="Times New Roman" w:cs="Times New Roman"/>
          <w:color w:val="181818"/>
          <w:sz w:val="24"/>
        </w:rPr>
        <w:t>y including similar experiences in her books to make them more realistic. Finally, Gayle Forman writes of the struggles and hard choices of life. These abilities all make for an exceptional author, and an exceptional author means the novels they write will</w:t>
      </w:r>
      <w:r>
        <w:rPr>
          <w:rFonts w:ascii="Times New Roman" w:eastAsia="Times New Roman" w:hAnsi="Times New Roman" w:cs="Times New Roman"/>
          <w:color w:val="181818"/>
          <w:sz w:val="24"/>
        </w:rPr>
        <w:t xml:space="preserve"> be beautifully crafted and well written. </w:t>
      </w:r>
      <w:r>
        <w:rPr>
          <w:rFonts w:ascii="Times New Roman" w:eastAsia="Times New Roman" w:hAnsi="Times New Roman" w:cs="Times New Roman"/>
          <w:sz w:val="24"/>
        </w:rPr>
        <w:t>“Love, it never dies. It never goes away, it never fades, so long as you hang on to it. Love can make you immortal” (Forman, Gayle).</w:t>
      </w:r>
    </w:p>
    <w:p w14:paraId="639E58F5" w14:textId="77777777" w:rsidR="00704D66" w:rsidRDefault="00704D66">
      <w:pPr>
        <w:spacing w:line="480" w:lineRule="auto"/>
        <w:ind w:firstLine="720"/>
      </w:pPr>
    </w:p>
    <w:p w14:paraId="4CC79608" w14:textId="77777777" w:rsidR="00704D66" w:rsidRDefault="00704D66">
      <w:pPr>
        <w:spacing w:line="480" w:lineRule="auto"/>
        <w:ind w:firstLine="720"/>
        <w:jc w:val="center"/>
      </w:pPr>
    </w:p>
    <w:p w14:paraId="1FD38162" w14:textId="77777777" w:rsidR="00704D66" w:rsidRDefault="00704D66">
      <w:pPr>
        <w:spacing w:line="480" w:lineRule="auto"/>
        <w:ind w:firstLine="720"/>
        <w:jc w:val="center"/>
      </w:pPr>
    </w:p>
    <w:p w14:paraId="1017433A" w14:textId="77777777" w:rsidR="00704D66" w:rsidRDefault="00704D66">
      <w:pPr>
        <w:spacing w:line="480" w:lineRule="auto"/>
        <w:ind w:firstLine="720"/>
        <w:jc w:val="center"/>
      </w:pPr>
    </w:p>
    <w:p w14:paraId="677ACB81" w14:textId="77777777" w:rsidR="00704D66" w:rsidRDefault="00704D66">
      <w:pPr>
        <w:spacing w:line="480" w:lineRule="auto"/>
        <w:ind w:firstLine="720"/>
        <w:jc w:val="center"/>
      </w:pPr>
    </w:p>
    <w:p w14:paraId="6CDDFFFB" w14:textId="77777777" w:rsidR="00704D66" w:rsidRDefault="00704D66">
      <w:pPr>
        <w:spacing w:line="480" w:lineRule="auto"/>
        <w:ind w:firstLine="720"/>
        <w:jc w:val="center"/>
      </w:pPr>
    </w:p>
    <w:p w14:paraId="1BB24482" w14:textId="77777777" w:rsidR="00704D66" w:rsidRDefault="00704D66">
      <w:pPr>
        <w:spacing w:line="480" w:lineRule="auto"/>
        <w:ind w:firstLine="720"/>
        <w:jc w:val="center"/>
      </w:pPr>
    </w:p>
    <w:p w14:paraId="20FB00AD" w14:textId="77777777" w:rsidR="00704D66" w:rsidRDefault="00704D66">
      <w:pPr>
        <w:spacing w:line="480" w:lineRule="auto"/>
        <w:ind w:firstLine="720"/>
        <w:jc w:val="center"/>
      </w:pPr>
    </w:p>
    <w:p w14:paraId="5855B155" w14:textId="77777777" w:rsidR="00704D66" w:rsidRDefault="00704D66">
      <w:pPr>
        <w:spacing w:line="480" w:lineRule="auto"/>
        <w:ind w:firstLine="720"/>
        <w:jc w:val="center"/>
      </w:pPr>
    </w:p>
    <w:p w14:paraId="6A80E477" w14:textId="77777777" w:rsidR="00704D66" w:rsidRDefault="00704D66">
      <w:pPr>
        <w:spacing w:line="480" w:lineRule="auto"/>
        <w:ind w:firstLine="720"/>
        <w:jc w:val="center"/>
      </w:pPr>
    </w:p>
    <w:p w14:paraId="6DC99A38" w14:textId="77777777" w:rsidR="00704D66" w:rsidRDefault="00704D66">
      <w:pPr>
        <w:spacing w:line="480" w:lineRule="auto"/>
        <w:ind w:firstLine="720"/>
        <w:jc w:val="center"/>
      </w:pPr>
    </w:p>
    <w:p w14:paraId="6A2E533F" w14:textId="77777777" w:rsidR="00704D66" w:rsidRDefault="00704D66">
      <w:pPr>
        <w:spacing w:line="480" w:lineRule="auto"/>
        <w:ind w:firstLine="720"/>
        <w:jc w:val="center"/>
      </w:pPr>
    </w:p>
    <w:p w14:paraId="0E3C904D" w14:textId="77777777" w:rsidR="00704D66" w:rsidRDefault="00704D66">
      <w:pPr>
        <w:spacing w:line="480" w:lineRule="auto"/>
        <w:ind w:firstLine="720"/>
        <w:jc w:val="center"/>
      </w:pPr>
    </w:p>
    <w:p w14:paraId="4478897A" w14:textId="77777777" w:rsidR="00704D66" w:rsidRDefault="00704D66">
      <w:pPr>
        <w:spacing w:line="480" w:lineRule="auto"/>
        <w:ind w:firstLine="720"/>
        <w:jc w:val="center"/>
      </w:pPr>
    </w:p>
    <w:p w14:paraId="5F3EED4D" w14:textId="77777777" w:rsidR="00704D66" w:rsidRDefault="00704D66">
      <w:pPr>
        <w:spacing w:line="480" w:lineRule="auto"/>
        <w:ind w:firstLine="720"/>
        <w:jc w:val="center"/>
      </w:pPr>
    </w:p>
    <w:p w14:paraId="0C2296F7" w14:textId="77777777" w:rsidR="00704D66" w:rsidRDefault="00704D66">
      <w:pPr>
        <w:spacing w:line="480" w:lineRule="auto"/>
        <w:ind w:firstLine="720"/>
        <w:jc w:val="center"/>
      </w:pPr>
    </w:p>
    <w:p w14:paraId="26063C1A" w14:textId="77777777" w:rsidR="00704D66" w:rsidRDefault="00704D66">
      <w:pPr>
        <w:spacing w:line="480" w:lineRule="auto"/>
        <w:ind w:firstLine="720"/>
        <w:jc w:val="center"/>
      </w:pPr>
    </w:p>
    <w:p w14:paraId="583C7807" w14:textId="77777777" w:rsidR="00704D66" w:rsidRDefault="00704D66">
      <w:pPr>
        <w:spacing w:line="480" w:lineRule="auto"/>
        <w:ind w:firstLine="720"/>
        <w:jc w:val="center"/>
      </w:pPr>
    </w:p>
    <w:p w14:paraId="22D5826E" w14:textId="77777777" w:rsidR="00704D66" w:rsidRDefault="000C4A94">
      <w:pPr>
        <w:spacing w:line="480" w:lineRule="auto"/>
        <w:ind w:firstLine="720"/>
        <w:jc w:val="center"/>
      </w:pPr>
      <w:r>
        <w:rPr>
          <w:rFonts w:ascii="Times New Roman" w:eastAsia="Times New Roman" w:hAnsi="Times New Roman" w:cs="Times New Roman"/>
          <w:sz w:val="24"/>
        </w:rPr>
        <w:t>Works cited</w:t>
      </w:r>
    </w:p>
    <w:p w14:paraId="73F98049" w14:textId="77777777" w:rsidR="00704D66" w:rsidRDefault="000C4A94">
      <w:pPr>
        <w:spacing w:line="480" w:lineRule="auto"/>
      </w:pPr>
      <w:r>
        <w:rPr>
          <w:rFonts w:ascii="Times New Roman" w:eastAsia="Times New Roman" w:hAnsi="Times New Roman" w:cs="Times New Roman"/>
          <w:sz w:val="24"/>
        </w:rPr>
        <w:t xml:space="preserve">Forman, Gayle. "Gayle Forman." </w:t>
      </w:r>
      <w:r>
        <w:rPr>
          <w:rFonts w:ascii="Times New Roman" w:eastAsia="Times New Roman" w:hAnsi="Times New Roman" w:cs="Times New Roman"/>
          <w:i/>
          <w:sz w:val="24"/>
        </w:rPr>
        <w:t>Gayle Forman</w:t>
      </w:r>
      <w:r>
        <w:rPr>
          <w:rFonts w:ascii="Times New Roman" w:eastAsia="Times New Roman" w:hAnsi="Times New Roman" w:cs="Times New Roman"/>
          <w:sz w:val="24"/>
        </w:rPr>
        <w:t xml:space="preserve">. Gayle Forman, 2015. Web. 05 May 2015.       </w:t>
      </w:r>
    </w:p>
    <w:p w14:paraId="45BB77EA" w14:textId="77777777" w:rsidR="00704D66" w:rsidRDefault="000C4A94">
      <w:pPr>
        <w:spacing w:line="480" w:lineRule="auto"/>
        <w:ind w:firstLine="720"/>
      </w:pPr>
      <w:r>
        <w:rPr>
          <w:rFonts w:ascii="Times New Roman" w:eastAsia="Times New Roman" w:hAnsi="Times New Roman" w:cs="Times New Roman"/>
          <w:sz w:val="24"/>
        </w:rPr>
        <w:t>&lt;</w:t>
      </w:r>
      <w:hyperlink r:id="rId4">
        <w:r>
          <w:rPr>
            <w:rFonts w:ascii="Times New Roman" w:eastAsia="Times New Roman" w:hAnsi="Times New Roman" w:cs="Times New Roman"/>
            <w:color w:val="1155CC"/>
            <w:sz w:val="24"/>
            <w:u w:val="single"/>
          </w:rPr>
          <w:t>http://gayleforman.com/bio/</w:t>
        </w:r>
      </w:hyperlink>
      <w:r>
        <w:rPr>
          <w:rFonts w:ascii="Times New Roman" w:eastAsia="Times New Roman" w:hAnsi="Times New Roman" w:cs="Times New Roman"/>
          <w:sz w:val="24"/>
        </w:rPr>
        <w:t>&gt;.</w:t>
      </w:r>
    </w:p>
    <w:p w14:paraId="43F42E8A" w14:textId="77777777" w:rsidR="00704D66" w:rsidRDefault="000C4A94">
      <w:pPr>
        <w:spacing w:line="480" w:lineRule="auto"/>
      </w:pPr>
      <w:r>
        <w:rPr>
          <w:rFonts w:ascii="Times New Roman" w:eastAsia="Times New Roman" w:hAnsi="Times New Roman" w:cs="Times New Roman"/>
          <w:sz w:val="24"/>
        </w:rPr>
        <w:t xml:space="preserve">Forman, Gayle. "Gayle Forman." </w:t>
      </w:r>
      <w:r>
        <w:rPr>
          <w:rFonts w:ascii="Times New Roman" w:eastAsia="Times New Roman" w:hAnsi="Times New Roman" w:cs="Times New Roman"/>
          <w:i/>
          <w:sz w:val="24"/>
        </w:rPr>
        <w:t>Goodreads</w:t>
      </w:r>
      <w:r>
        <w:rPr>
          <w:rFonts w:ascii="Times New Roman" w:eastAsia="Times New Roman" w:hAnsi="Times New Roman" w:cs="Times New Roman"/>
          <w:sz w:val="24"/>
        </w:rPr>
        <w:t xml:space="preserve">. Good Reads Inc., 2015. Web. 05 May 2015.      </w:t>
      </w:r>
    </w:p>
    <w:p w14:paraId="09AA3881" w14:textId="77777777" w:rsidR="00704D66" w:rsidRDefault="000C4A94">
      <w:pPr>
        <w:spacing w:line="480" w:lineRule="auto"/>
        <w:ind w:firstLine="720"/>
      </w:pPr>
      <w:r>
        <w:rPr>
          <w:rFonts w:ascii="Times New Roman" w:eastAsia="Times New Roman" w:hAnsi="Times New Roman" w:cs="Times New Roman"/>
          <w:sz w:val="24"/>
        </w:rPr>
        <w:t>&lt;</w:t>
      </w:r>
      <w:hyperlink r:id="rId5">
        <w:r>
          <w:rPr>
            <w:rFonts w:ascii="Times New Roman" w:eastAsia="Times New Roman" w:hAnsi="Times New Roman" w:cs="Times New Roman"/>
            <w:color w:val="1155CC"/>
            <w:sz w:val="24"/>
            <w:u w:val="single"/>
          </w:rPr>
          <w:t>http://www.goodreads.com/author/show/295178.Gayle_Forman</w:t>
        </w:r>
      </w:hyperlink>
      <w:r>
        <w:rPr>
          <w:rFonts w:ascii="Times New Roman" w:eastAsia="Times New Roman" w:hAnsi="Times New Roman" w:cs="Times New Roman"/>
          <w:sz w:val="24"/>
        </w:rPr>
        <w:t>&gt;.</w:t>
      </w:r>
    </w:p>
    <w:p w14:paraId="62467491" w14:textId="77777777" w:rsidR="00704D66" w:rsidRDefault="000C4A94">
      <w:pPr>
        <w:spacing w:line="480" w:lineRule="auto"/>
      </w:pPr>
      <w:r>
        <w:rPr>
          <w:rFonts w:ascii="Times New Roman" w:eastAsia="Times New Roman" w:hAnsi="Times New Roman" w:cs="Times New Roman"/>
          <w:sz w:val="24"/>
        </w:rPr>
        <w:t>"Author Gayle Forman Answers Questions from French Fans, Part 1."</w:t>
      </w:r>
      <w:r>
        <w:rPr>
          <w:rFonts w:ascii="Times New Roman" w:eastAsia="Times New Roman" w:hAnsi="Times New Roman" w:cs="Times New Roman"/>
          <w:i/>
          <w:sz w:val="24"/>
        </w:rPr>
        <w:t>YouTube</w:t>
      </w:r>
      <w:r>
        <w:rPr>
          <w:rFonts w:ascii="Times New Roman" w:eastAsia="Times New Roman" w:hAnsi="Times New Roman" w:cs="Times New Roman"/>
          <w:sz w:val="24"/>
        </w:rPr>
        <w:t xml:space="preserve">. YouTube, 16 </w:t>
      </w:r>
    </w:p>
    <w:p w14:paraId="43F2D85C" w14:textId="77777777" w:rsidR="00704D66" w:rsidRDefault="000C4A94">
      <w:pPr>
        <w:spacing w:line="480" w:lineRule="auto"/>
        <w:ind w:firstLine="720"/>
      </w:pPr>
      <w:r>
        <w:rPr>
          <w:rFonts w:ascii="Times New Roman" w:eastAsia="Times New Roman" w:hAnsi="Times New Roman" w:cs="Times New Roman"/>
          <w:sz w:val="24"/>
        </w:rPr>
        <w:t xml:space="preserve">Mar. 2010. Web. 06 May 2015. </w:t>
      </w:r>
    </w:p>
    <w:p w14:paraId="56631AA9" w14:textId="77777777" w:rsidR="00704D66" w:rsidRDefault="000C4A94">
      <w:pPr>
        <w:spacing w:line="480" w:lineRule="auto"/>
        <w:ind w:left="720"/>
      </w:pPr>
      <w:r>
        <w:rPr>
          <w:rFonts w:ascii="Times New Roman" w:eastAsia="Times New Roman" w:hAnsi="Times New Roman" w:cs="Times New Roman"/>
          <w:sz w:val="24"/>
        </w:rPr>
        <w:t>&lt;</w:t>
      </w:r>
      <w:hyperlink r:id="rId6">
        <w:r>
          <w:rPr>
            <w:rFonts w:ascii="Times New Roman" w:eastAsia="Times New Roman" w:hAnsi="Times New Roman" w:cs="Times New Roman"/>
            <w:color w:val="1155CC"/>
            <w:sz w:val="24"/>
            <w:u w:val="single"/>
          </w:rPr>
          <w:t>https://www.youtube.com/watch?v=c4c5mdKfcAs%3E</w:t>
        </w:r>
      </w:hyperlink>
      <w:r>
        <w:rPr>
          <w:rFonts w:ascii="Times New Roman" w:eastAsia="Times New Roman" w:hAnsi="Times New Roman" w:cs="Times New Roman"/>
          <w:sz w:val="24"/>
        </w:rPr>
        <w:t>.&gt;.</w:t>
      </w:r>
    </w:p>
    <w:p w14:paraId="3302AC0C" w14:textId="77777777" w:rsidR="00704D66" w:rsidRDefault="000C4A94">
      <w:pPr>
        <w:spacing w:line="480" w:lineRule="auto"/>
      </w:pPr>
      <w:r>
        <w:rPr>
          <w:rFonts w:ascii="Times New Roman" w:eastAsia="Times New Roman" w:hAnsi="Times New Roman" w:cs="Times New Roman"/>
          <w:sz w:val="24"/>
        </w:rPr>
        <w:t>"Author Gayle Forman Answers Questions from French Fans, Part 2."</w:t>
      </w:r>
      <w:r>
        <w:rPr>
          <w:rFonts w:ascii="Times New Roman" w:eastAsia="Times New Roman" w:hAnsi="Times New Roman" w:cs="Times New Roman"/>
          <w:i/>
          <w:sz w:val="24"/>
        </w:rPr>
        <w:t>YouTube</w:t>
      </w:r>
      <w:r>
        <w:rPr>
          <w:rFonts w:ascii="Times New Roman" w:eastAsia="Times New Roman" w:hAnsi="Times New Roman" w:cs="Times New Roman"/>
          <w:sz w:val="24"/>
        </w:rPr>
        <w:t xml:space="preserve">. YouTube, 16                                             </w:t>
      </w:r>
    </w:p>
    <w:p w14:paraId="088F1C5C" w14:textId="77777777" w:rsidR="00704D66" w:rsidRDefault="000C4A94">
      <w:pPr>
        <w:spacing w:line="480" w:lineRule="auto"/>
        <w:ind w:firstLine="720"/>
      </w:pPr>
      <w:r>
        <w:rPr>
          <w:rFonts w:ascii="Times New Roman" w:eastAsia="Times New Roman" w:hAnsi="Times New Roman" w:cs="Times New Roman"/>
          <w:sz w:val="24"/>
        </w:rPr>
        <w:t>Mar. 2010. Web</w:t>
      </w:r>
      <w:r>
        <w:rPr>
          <w:rFonts w:ascii="Times New Roman" w:eastAsia="Times New Roman" w:hAnsi="Times New Roman" w:cs="Times New Roman"/>
          <w:sz w:val="24"/>
        </w:rPr>
        <w:t>. 06 May 2015</w:t>
      </w:r>
      <w:proofErr w:type="gramStart"/>
      <w:r>
        <w:rPr>
          <w:rFonts w:ascii="Times New Roman" w:eastAsia="Times New Roman" w:hAnsi="Times New Roman" w:cs="Times New Roman"/>
          <w:sz w:val="24"/>
        </w:rPr>
        <w:t>.&lt;</w:t>
      </w:r>
      <w:proofErr w:type="gramEnd"/>
      <w:r>
        <w:rPr>
          <w:rFonts w:ascii="Times New Roman" w:eastAsia="Times New Roman" w:hAnsi="Times New Roman" w:cs="Times New Roman"/>
          <w:sz w:val="24"/>
        </w:rPr>
        <w:t>https://www.youtube.com/watch?v=DlsoDFstDaE&gt;.</w:t>
      </w:r>
    </w:p>
    <w:p w14:paraId="753F9A49" w14:textId="77777777" w:rsidR="00704D66" w:rsidRDefault="00704D66">
      <w:pPr>
        <w:spacing w:line="480" w:lineRule="auto"/>
      </w:pPr>
    </w:p>
    <w:p w14:paraId="240ECA72" w14:textId="77777777" w:rsidR="00704D66" w:rsidRDefault="00704D66">
      <w:pPr>
        <w:spacing w:line="480" w:lineRule="auto"/>
      </w:pPr>
    </w:p>
    <w:p w14:paraId="66794EDA" w14:textId="77777777" w:rsidR="00704D66" w:rsidRDefault="00704D66">
      <w:pPr>
        <w:spacing w:line="480" w:lineRule="auto"/>
      </w:pPr>
    </w:p>
    <w:p w14:paraId="56D3006C" w14:textId="77777777" w:rsidR="00704D66" w:rsidRDefault="00704D66">
      <w:pPr>
        <w:spacing w:line="480" w:lineRule="auto"/>
      </w:pPr>
    </w:p>
    <w:p w14:paraId="77C41968" w14:textId="77777777" w:rsidR="00704D66" w:rsidRDefault="00704D66">
      <w:pPr>
        <w:spacing w:line="480" w:lineRule="auto"/>
      </w:pPr>
    </w:p>
    <w:p w14:paraId="390F9362" w14:textId="77777777" w:rsidR="00704D66" w:rsidRDefault="00704D66">
      <w:pPr>
        <w:spacing w:line="480" w:lineRule="auto"/>
      </w:pPr>
    </w:p>
    <w:p w14:paraId="2595DFF5" w14:textId="77777777" w:rsidR="00704D66" w:rsidRDefault="00704D66">
      <w:pPr>
        <w:spacing w:line="480" w:lineRule="auto"/>
      </w:pPr>
    </w:p>
    <w:p w14:paraId="01BD8D2E" w14:textId="77777777" w:rsidR="00704D66" w:rsidRDefault="00704D66">
      <w:pPr>
        <w:spacing w:line="480" w:lineRule="auto"/>
      </w:pPr>
    </w:p>
    <w:p w14:paraId="5FDDC2A6" w14:textId="77777777" w:rsidR="00704D66" w:rsidRDefault="00704D66">
      <w:pPr>
        <w:spacing w:line="480" w:lineRule="auto"/>
      </w:pPr>
    </w:p>
    <w:p w14:paraId="59814933" w14:textId="77777777" w:rsidR="00704D66" w:rsidRDefault="00704D66">
      <w:pPr>
        <w:spacing w:line="480" w:lineRule="auto"/>
      </w:pPr>
    </w:p>
    <w:p w14:paraId="4FE213C6" w14:textId="77777777" w:rsidR="00704D66" w:rsidRDefault="00704D66">
      <w:pPr>
        <w:spacing w:line="480" w:lineRule="auto"/>
      </w:pPr>
    </w:p>
    <w:p w14:paraId="2F1D8280" w14:textId="77777777" w:rsidR="00704D66" w:rsidRDefault="00704D66">
      <w:pPr>
        <w:spacing w:line="48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704D66" w14:paraId="5D8C1E40" w14:textId="77777777">
        <w:trPr>
          <w:trHeight w:val="2880"/>
        </w:trPr>
        <w:tc>
          <w:tcPr>
            <w:tcW w:w="4665" w:type="dxa"/>
            <w:tcMar>
              <w:top w:w="100" w:type="dxa"/>
              <w:left w:w="100" w:type="dxa"/>
              <w:bottom w:w="100" w:type="dxa"/>
              <w:right w:w="100" w:type="dxa"/>
            </w:tcMar>
          </w:tcPr>
          <w:p w14:paraId="1A242DBD" w14:textId="77777777" w:rsidR="00704D66" w:rsidRDefault="000C4A94">
            <w:r>
              <w:rPr>
                <w:rFonts w:ascii="Amaranth" w:eastAsia="Amaranth" w:hAnsi="Amaranth" w:cs="Amaranth"/>
                <w:sz w:val="36"/>
              </w:rPr>
              <w:t>H is for hard choices. In this book Mia is faced with extremely hard choices, including life or death - do I stay or do I leave.</w:t>
            </w:r>
          </w:p>
        </w:tc>
        <w:tc>
          <w:tcPr>
            <w:tcW w:w="4695" w:type="dxa"/>
            <w:tcMar>
              <w:top w:w="100" w:type="dxa"/>
              <w:left w:w="100" w:type="dxa"/>
              <w:bottom w:w="100" w:type="dxa"/>
              <w:right w:w="100" w:type="dxa"/>
            </w:tcMar>
          </w:tcPr>
          <w:p w14:paraId="78FB58D7" w14:textId="77777777" w:rsidR="00704D66" w:rsidRDefault="000C4A94">
            <w:pPr>
              <w:widowControl w:val="0"/>
              <w:spacing w:line="240" w:lineRule="auto"/>
            </w:pPr>
            <w:r>
              <w:rPr>
                <w:rFonts w:ascii="Amaranth" w:eastAsia="Amaranth" w:hAnsi="Amaranth" w:cs="Amaranth"/>
                <w:sz w:val="36"/>
              </w:rPr>
              <w:t>D is for Doctors. Mia is miraculously saved by doctors after a devastating car accidents.</w:t>
            </w:r>
          </w:p>
        </w:tc>
      </w:tr>
    </w:tbl>
    <w:p w14:paraId="637157B0" w14:textId="77777777" w:rsidR="00704D66" w:rsidRDefault="00704D66"/>
    <w:p w14:paraId="0E3DDDFF" w14:textId="77777777" w:rsidR="00704D66" w:rsidRDefault="00704D66">
      <w:pPr>
        <w:spacing w:line="480" w:lineRule="auto"/>
      </w:pPr>
    </w:p>
    <w:sectPr w:rsidR="00704D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maranth">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66"/>
    <w:rsid w:val="000C4A94"/>
    <w:rsid w:val="0070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646E"/>
  <w15:docId w15:val="{A40D2BD1-E705-4472-A1ED-F01449F2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4c5mdKfcAs%3E" TargetMode="External"/><Relationship Id="rId5" Type="http://schemas.openxmlformats.org/officeDocument/2006/relationships/hyperlink" Target="http://www.goodreads.com/author/show/295178.Gayle_Forman" TargetMode="External"/><Relationship Id="rId4" Type="http://schemas.openxmlformats.org/officeDocument/2006/relationships/hyperlink" Target="http://gayleforman.com/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1345</Words>
  <Characters>7668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2</cp:revision>
  <dcterms:created xsi:type="dcterms:W3CDTF">2015-05-28T16:14:00Z</dcterms:created>
  <dcterms:modified xsi:type="dcterms:W3CDTF">2015-05-28T16:14:00Z</dcterms:modified>
</cp:coreProperties>
</file>