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4676775" cy="8667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66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044197" w:rsidRDefault="00044197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197"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the Escape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9.5pt;margin-top:0;width:36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" adj="-11796480,,5400" path="m,l4676775,r,866775l,866775,,xm108347,108347r,650081l4568428,758428r,-650081l108347,108347xe" fillcolor="#5b9bd5 [3204]" strokecolor="#1f4d78 [1604]" strokeweight="1pt">
                <v:stroke joinstyle="miter"/>
                <v:formulas/>
                <v:path arrowok="t" o:connecttype="custom" o:connectlocs="0,0;4676775,0;4676775,866775;0,866775;0,0;108347,108347;108347,758428;4568428,758428;4568428,108347;108347,108347" o:connectangles="0,0,0,0,0,0,0,0,0,0" textboxrect="0,0,4676775,866775"/>
                <v:textbox>
                  <w:txbxContent>
                    <w:p w:rsidR="004E0501" w:rsidRPr="00044197" w:rsidRDefault="00044197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4197"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Stop the Escape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/>
    <w:p w:rsidR="00D2635A" w:rsidRDefault="00D2635A" w:rsidP="00972295"/>
    <w:p w:rsidR="00972295" w:rsidRDefault="00972295" w:rsidP="00972295">
      <w:r>
        <w:t>Name________________________________________________Date____________________________</w:t>
      </w:r>
    </w:p>
    <w:p w:rsidR="00972295" w:rsidRDefault="004E0501" w:rsidP="00972295">
      <w:r>
        <w:tab/>
      </w:r>
    </w:p>
    <w:p w:rsidR="00D2635A" w:rsidRDefault="00606312" w:rsidP="00606312">
      <w:pPr>
        <w:spacing w:line="360" w:lineRule="auto"/>
      </w:pPr>
      <w:r>
        <w:tab/>
      </w:r>
    </w:p>
    <w:p w:rsidR="00606312" w:rsidRDefault="00973006" w:rsidP="00973006">
      <w:pPr>
        <w:spacing w:line="360" w:lineRule="auto"/>
      </w:pPr>
      <w:r>
        <w:tab/>
      </w:r>
      <w:r w:rsidR="006E3562">
        <w:t>While serving a prison sentence in Wormwood Scrubs Prison, Professor Moriarty made five separate escape attempts on each day from Monday to Friday.  On each attempt, he tried a different method:</w:t>
      </w:r>
    </w:p>
    <w:p w:rsidR="006E3562" w:rsidRDefault="006E3562" w:rsidP="006E3562">
      <w:pPr>
        <w:pStyle w:val="ListParagraph"/>
        <w:numPr>
          <w:ilvl w:val="0"/>
          <w:numId w:val="31"/>
        </w:numPr>
        <w:spacing w:line="360" w:lineRule="auto"/>
      </w:pPr>
      <w:r>
        <w:t>Disguised himself as a prison officer</w:t>
      </w:r>
    </w:p>
    <w:p w:rsidR="006E3562" w:rsidRDefault="006E3562" w:rsidP="006E3562">
      <w:pPr>
        <w:pStyle w:val="ListParagraph"/>
        <w:numPr>
          <w:ilvl w:val="0"/>
          <w:numId w:val="31"/>
        </w:numPr>
        <w:spacing w:line="360" w:lineRule="auto"/>
      </w:pPr>
      <w:r>
        <w:t>Tried to tunnel from his cell</w:t>
      </w:r>
    </w:p>
    <w:p w:rsidR="006E3562" w:rsidRDefault="006E3562" w:rsidP="006E3562">
      <w:pPr>
        <w:pStyle w:val="ListParagraph"/>
        <w:numPr>
          <w:ilvl w:val="0"/>
          <w:numId w:val="31"/>
        </w:numPr>
        <w:spacing w:line="360" w:lineRule="auto"/>
      </w:pPr>
      <w:r>
        <w:t>Attempted to bribe a prison officer</w:t>
      </w:r>
    </w:p>
    <w:p w:rsidR="006E3562" w:rsidRDefault="006E3562" w:rsidP="006E3562">
      <w:pPr>
        <w:pStyle w:val="ListParagraph"/>
        <w:numPr>
          <w:ilvl w:val="0"/>
          <w:numId w:val="31"/>
        </w:numPr>
        <w:spacing w:line="360" w:lineRule="auto"/>
      </w:pPr>
      <w:r>
        <w:t>Exchanged identity with a visitor</w:t>
      </w:r>
    </w:p>
    <w:p w:rsidR="006E3562" w:rsidRDefault="006E3562" w:rsidP="006E3562">
      <w:pPr>
        <w:pStyle w:val="ListParagraph"/>
        <w:numPr>
          <w:ilvl w:val="0"/>
          <w:numId w:val="31"/>
        </w:numPr>
        <w:spacing w:line="360" w:lineRule="auto"/>
      </w:pPr>
      <w:r>
        <w:t>Attempted to sneak out with a  work party</w:t>
      </w:r>
    </w:p>
    <w:p w:rsidR="00271607" w:rsidRDefault="00271607" w:rsidP="00271607">
      <w:pPr>
        <w:spacing w:line="360" w:lineRule="auto"/>
        <w:rPr>
          <w:b/>
          <w:sz w:val="24"/>
        </w:rPr>
      </w:pPr>
    </w:p>
    <w:p w:rsidR="00972295" w:rsidRDefault="00271607" w:rsidP="002716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Fr</w:t>
      </w:r>
      <w:r w:rsidR="00973006" w:rsidRPr="00D60962">
        <w:rPr>
          <w:b/>
          <w:sz w:val="24"/>
        </w:rPr>
        <w:t>om the</w:t>
      </w:r>
      <w:r w:rsidR="00972295" w:rsidRPr="00D60962">
        <w:rPr>
          <w:b/>
          <w:sz w:val="24"/>
        </w:rPr>
        <w:t xml:space="preserve"> </w:t>
      </w:r>
      <w:r>
        <w:rPr>
          <w:b/>
          <w:sz w:val="24"/>
        </w:rPr>
        <w:t xml:space="preserve">following </w:t>
      </w:r>
      <w:r w:rsidR="00972295" w:rsidRPr="00D60962">
        <w:rPr>
          <w:b/>
          <w:sz w:val="24"/>
        </w:rPr>
        <w:t xml:space="preserve">information, can you </w:t>
      </w:r>
      <w:r>
        <w:rPr>
          <w:b/>
          <w:sz w:val="24"/>
        </w:rPr>
        <w:t xml:space="preserve">determine which method </w:t>
      </w:r>
      <w:proofErr w:type="gramStart"/>
      <w:r>
        <w:rPr>
          <w:b/>
          <w:sz w:val="24"/>
        </w:rPr>
        <w:t>was used</w:t>
      </w:r>
      <w:proofErr w:type="gramEnd"/>
      <w:r>
        <w:rPr>
          <w:b/>
          <w:sz w:val="24"/>
        </w:rPr>
        <w:t xml:space="preserve"> on which day</w:t>
      </w:r>
      <w:r w:rsidR="00972295" w:rsidRPr="00D60962">
        <w:rPr>
          <w:b/>
          <w:sz w:val="24"/>
        </w:rPr>
        <w:t>?</w:t>
      </w:r>
    </w:p>
    <w:p w:rsidR="00D60962" w:rsidRDefault="00D60962" w:rsidP="00D60962">
      <w:pPr>
        <w:spacing w:line="360" w:lineRule="auto"/>
        <w:jc w:val="center"/>
        <w:rPr>
          <w:b/>
        </w:rPr>
      </w:pPr>
    </w:p>
    <w:p w:rsidR="00D60962" w:rsidRDefault="00271607" w:rsidP="00271607">
      <w:pPr>
        <w:pStyle w:val="ListParagraph"/>
        <w:numPr>
          <w:ilvl w:val="0"/>
          <w:numId w:val="32"/>
        </w:numPr>
        <w:spacing w:after="180"/>
        <w:contextualSpacing w:val="0"/>
      </w:pPr>
      <w:proofErr w:type="spellStart"/>
      <w:r>
        <w:t>Moriarity</w:t>
      </w:r>
      <w:proofErr w:type="spellEnd"/>
      <w:r>
        <w:t xml:space="preserve"> attempted to escape disguised as a prison officer two days before his attempted bribe of a prison officer.</w:t>
      </w:r>
    </w:p>
    <w:p w:rsidR="00271607" w:rsidRDefault="00271607" w:rsidP="00271607">
      <w:pPr>
        <w:pStyle w:val="ListParagraph"/>
        <w:numPr>
          <w:ilvl w:val="0"/>
          <w:numId w:val="32"/>
        </w:numPr>
        <w:spacing w:after="180"/>
        <w:contextualSpacing w:val="0"/>
      </w:pPr>
      <w:r>
        <w:t>He tried to tunnel out of his cell the day after his attempt disguised as a prison officer.</w:t>
      </w:r>
    </w:p>
    <w:p w:rsidR="00271607" w:rsidRDefault="00271607" w:rsidP="00271607">
      <w:pPr>
        <w:pStyle w:val="ListParagraph"/>
        <w:numPr>
          <w:ilvl w:val="0"/>
          <w:numId w:val="32"/>
        </w:numPr>
        <w:spacing w:after="180"/>
        <w:contextualSpacing w:val="0"/>
      </w:pPr>
      <w:r>
        <w:t xml:space="preserve">His attempt to sneak out with the work party </w:t>
      </w:r>
      <w:proofErr w:type="gramStart"/>
      <w:r>
        <w:t>didn’t</w:t>
      </w:r>
      <w:proofErr w:type="gramEnd"/>
      <w:r>
        <w:t xml:space="preserve"> take place on Monday or Friday.</w:t>
      </w:r>
    </w:p>
    <w:p w:rsidR="00271607" w:rsidRDefault="00271607" w:rsidP="00271607">
      <w:pPr>
        <w:pStyle w:val="ListParagraph"/>
        <w:numPr>
          <w:ilvl w:val="0"/>
          <w:numId w:val="32"/>
        </w:numPr>
        <w:spacing w:after="180"/>
        <w:contextualSpacing w:val="0"/>
      </w:pPr>
      <w:r>
        <w:t>Moriarty exchanged identity with a visitor the day after his attempt to join the work party.</w:t>
      </w:r>
    </w:p>
    <w:p w:rsidR="00271607" w:rsidRDefault="00271607" w:rsidP="00271607">
      <w:pPr>
        <w:spacing w:after="180"/>
      </w:pPr>
    </w:p>
    <w:p w:rsidR="00D60962" w:rsidRPr="00D60962" w:rsidRDefault="00D60962" w:rsidP="00D60962">
      <w:pPr>
        <w:pStyle w:val="ListParagraph"/>
        <w:spacing w:after="180"/>
        <w:contextualSpacing w:val="0"/>
        <w:jc w:val="center"/>
      </w:pPr>
      <w:r>
        <w:rPr>
          <w:noProof/>
        </w:rPr>
        <w:drawing>
          <wp:inline distT="0" distB="0" distL="0" distR="0">
            <wp:extent cx="2880130" cy="22481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TQDERCX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30" cy="224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5A" w:rsidRPr="00972295" w:rsidRDefault="00D2635A" w:rsidP="00972295">
      <w:pPr>
        <w:spacing w:line="360" w:lineRule="auto"/>
        <w:rPr>
          <w:b/>
        </w:rPr>
      </w:pPr>
    </w:p>
    <w:p w:rsidR="00972295" w:rsidRPr="00D60962" w:rsidRDefault="00271607" w:rsidP="00D60962">
      <w:pPr>
        <w:spacing w:line="360" w:lineRule="auto"/>
        <w:jc w:val="center"/>
        <w:rPr>
          <w:rFonts w:ascii="Chiller" w:hAnsi="Chiller"/>
          <w:b/>
          <w:sz w:val="144"/>
        </w:rPr>
      </w:pPr>
      <w:r>
        <w:rPr>
          <w:rFonts w:ascii="Chiller" w:hAnsi="Chiller"/>
          <w:b/>
          <w:sz w:val="144"/>
        </w:rPr>
        <w:t>Stop the Escape!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494"/>
        <w:gridCol w:w="1492"/>
        <w:gridCol w:w="1781"/>
        <w:gridCol w:w="1527"/>
        <w:gridCol w:w="1417"/>
      </w:tblGrid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Monday</w:t>
            </w: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Tuesday</w:t>
            </w: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Wednesday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Thursday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Friday</w:t>
            </w:r>
          </w:p>
        </w:tc>
      </w:tr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Disguised</w:t>
            </w: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</w:tr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Tunneled</w:t>
            </w: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</w:tr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Bribed</w:t>
            </w: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</w:tr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Exchanged identity</w:t>
            </w: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</w:tr>
      <w:tr w:rsidR="00271607" w:rsidTr="00271607">
        <w:tc>
          <w:tcPr>
            <w:tcW w:w="1558" w:type="dxa"/>
            <w:shd w:val="clear" w:color="auto" w:fill="000000" w:themeFill="text1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r w:rsidRPr="00271607">
              <w:rPr>
                <w:b/>
                <w:sz w:val="32"/>
              </w:rPr>
              <w:t>Sneaked with work party</w:t>
            </w: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8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71607" w:rsidRPr="00271607" w:rsidRDefault="00271607" w:rsidP="00271607">
            <w:pPr>
              <w:spacing w:before="240" w:after="240"/>
              <w:jc w:val="center"/>
              <w:rPr>
                <w:b/>
                <w:sz w:val="32"/>
              </w:rPr>
            </w:pPr>
          </w:p>
        </w:tc>
      </w:tr>
    </w:tbl>
    <w:p w:rsidR="00D60962" w:rsidRDefault="00D60962" w:rsidP="00972295">
      <w:pPr>
        <w:spacing w:line="360" w:lineRule="auto"/>
      </w:pPr>
    </w:p>
    <w:p w:rsidR="00D60962" w:rsidRDefault="00D60962" w:rsidP="00972295">
      <w:pPr>
        <w:spacing w:line="360" w:lineRule="auto"/>
      </w:pPr>
    </w:p>
    <w:sectPr w:rsidR="00D60962" w:rsidSect="004869F3">
      <w:pgSz w:w="12240" w:h="15840"/>
      <w:pgMar w:top="1440" w:right="1440" w:bottom="99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230E11"/>
    <w:multiLevelType w:val="hybridMultilevel"/>
    <w:tmpl w:val="32A2D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A432D4"/>
    <w:multiLevelType w:val="hybridMultilevel"/>
    <w:tmpl w:val="7CE0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36D3"/>
    <w:multiLevelType w:val="hybridMultilevel"/>
    <w:tmpl w:val="DC5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4CB"/>
    <w:multiLevelType w:val="hybridMultilevel"/>
    <w:tmpl w:val="B56C6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193225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B30866"/>
    <w:multiLevelType w:val="hybridMultilevel"/>
    <w:tmpl w:val="E59A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1F20A1"/>
    <w:multiLevelType w:val="hybridMultilevel"/>
    <w:tmpl w:val="ED3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A5783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831400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31"/>
  </w:num>
  <w:num w:numId="24">
    <w:abstractNumId w:val="29"/>
  </w:num>
  <w:num w:numId="25">
    <w:abstractNumId w:val="24"/>
  </w:num>
  <w:num w:numId="26">
    <w:abstractNumId w:val="30"/>
  </w:num>
  <w:num w:numId="27">
    <w:abstractNumId w:val="28"/>
  </w:num>
  <w:num w:numId="28">
    <w:abstractNumId w:val="21"/>
  </w:num>
  <w:num w:numId="29">
    <w:abstractNumId w:val="26"/>
  </w:num>
  <w:num w:numId="30">
    <w:abstractNumId w:val="2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044197"/>
    <w:rsid w:val="00157AF2"/>
    <w:rsid w:val="001D6014"/>
    <w:rsid w:val="00271607"/>
    <w:rsid w:val="004869F3"/>
    <w:rsid w:val="004E0501"/>
    <w:rsid w:val="00606312"/>
    <w:rsid w:val="00645252"/>
    <w:rsid w:val="006D3D74"/>
    <w:rsid w:val="006E3562"/>
    <w:rsid w:val="007F1284"/>
    <w:rsid w:val="00897947"/>
    <w:rsid w:val="00927C52"/>
    <w:rsid w:val="00972295"/>
    <w:rsid w:val="00973006"/>
    <w:rsid w:val="009C10FF"/>
    <w:rsid w:val="00A9204E"/>
    <w:rsid w:val="00D2635A"/>
    <w:rsid w:val="00D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D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3</cp:revision>
  <dcterms:created xsi:type="dcterms:W3CDTF">2017-02-26T21:28:00Z</dcterms:created>
  <dcterms:modified xsi:type="dcterms:W3CDTF">2017-02-26T21:40:00Z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