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BC" w:rsidRPr="005A61BC" w:rsidRDefault="005A61BC" w:rsidP="005A61BC">
      <w:pPr>
        <w:jc w:val="center"/>
        <w:rPr>
          <w:rFonts w:ascii="Verdana" w:eastAsia="Times New Roman" w:hAnsi="Verdana" w:cs="Arial"/>
          <w:b/>
          <w:color w:val="262626" w:themeColor="text1" w:themeTint="D9"/>
          <w:sz w:val="7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A61BC">
        <w:rPr>
          <w:rFonts w:ascii="Verdana" w:eastAsia="Times New Roman" w:hAnsi="Verdana" w:cs="Arial"/>
          <w:b/>
          <w:color w:val="262626" w:themeColor="text1" w:themeTint="D9"/>
          <w:sz w:val="7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Lady o</w:t>
      </w:r>
      <w:r w:rsidR="007204C7">
        <w:rPr>
          <w:rFonts w:ascii="Verdana" w:eastAsia="Times New Roman" w:hAnsi="Verdana" w:cs="Arial"/>
          <w:b/>
          <w:color w:val="262626" w:themeColor="text1" w:themeTint="D9"/>
          <w:sz w:val="7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r w:rsidRPr="005A61BC">
        <w:rPr>
          <w:rFonts w:ascii="Verdana" w:eastAsia="Times New Roman" w:hAnsi="Verdana" w:cs="Arial"/>
          <w:b/>
          <w:color w:val="262626" w:themeColor="text1" w:themeTint="D9"/>
          <w:sz w:val="7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the Tiger?</w:t>
      </w:r>
    </w:p>
    <w:p w:rsidR="005A61BC" w:rsidRDefault="005A61BC" w:rsidP="005A61BC">
      <w:pPr>
        <w:jc w:val="center"/>
        <w:rPr>
          <w:rFonts w:ascii="Verdana" w:eastAsia="Times New Roman" w:hAnsi="Verdana" w:cs="Arial"/>
          <w:b/>
          <w:color w:val="262626" w:themeColor="text1" w:themeTint="D9"/>
          <w:sz w:val="5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A61BC">
        <w:rPr>
          <w:rFonts w:ascii="Verdana" w:eastAsia="Times New Roman" w:hAnsi="Verdana" w:cs="Arial"/>
          <w:b/>
          <w:color w:val="262626" w:themeColor="text1" w:themeTint="D9"/>
          <w:sz w:val="5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By Frank Stockton</w:t>
      </w:r>
    </w:p>
    <w:p w:rsidR="005A61BC" w:rsidRPr="005A61BC" w:rsidRDefault="005A61BC" w:rsidP="005A61BC">
      <w:pPr>
        <w:jc w:val="center"/>
        <w:rPr>
          <w:rFonts w:ascii="Verdana" w:eastAsia="Times New Roman" w:hAnsi="Verdana" w:cs="Arial"/>
          <w:b/>
          <w:color w:val="262626" w:themeColor="text1" w:themeTint="D9"/>
          <w:sz w:val="52"/>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A61BC" w:rsidRDefault="005A61BC">
      <w:pPr>
        <w:rPr>
          <w:rFonts w:ascii="Verdana" w:eastAsia="Times New Roman" w:hAnsi="Verdana" w:cs="Arial"/>
          <w:color w:val="000000"/>
          <w:sz w:val="24"/>
          <w:szCs w:val="24"/>
        </w:rPr>
      </w:pPr>
    </w:p>
    <w:p w:rsidR="005A61BC" w:rsidRDefault="005A61BC">
      <w:pPr>
        <w:rPr>
          <w:rFonts w:ascii="Verdana" w:eastAsia="Times New Roman" w:hAnsi="Verdana" w:cs="Arial"/>
          <w:color w:val="000000"/>
          <w:sz w:val="24"/>
          <w:szCs w:val="24"/>
        </w:rPr>
      </w:pPr>
      <w:r>
        <w:rPr>
          <w:noProof/>
        </w:rPr>
        <w:drawing>
          <wp:inline distT="0" distB="0" distL="0" distR="0" wp14:anchorId="391B0B67" wp14:editId="2FFAB0B8">
            <wp:extent cx="5943600" cy="4114025"/>
            <wp:effectExtent l="0" t="0" r="0" b="1270"/>
            <wp:docPr id="1" name="Picture 1" descr="http://faculty.guhsd.net/mejohnson/Lady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guhsd.net/mejohnson/LadyTi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14025"/>
                    </a:xfrm>
                    <a:prstGeom prst="rect">
                      <a:avLst/>
                    </a:prstGeom>
                    <a:noFill/>
                    <a:ln>
                      <a:noFill/>
                    </a:ln>
                  </pic:spPr>
                </pic:pic>
              </a:graphicData>
            </a:graphic>
          </wp:inline>
        </w:drawing>
      </w:r>
    </w:p>
    <w:p w:rsidR="005A61BC" w:rsidRDefault="005A61BC" w:rsidP="00D05C2D">
      <w:pPr>
        <w:shd w:val="clear" w:color="auto" w:fill="FFFFFF"/>
        <w:spacing w:before="240" w:after="240" w:line="240" w:lineRule="auto"/>
        <w:rPr>
          <w:rFonts w:ascii="Verdana" w:eastAsia="Times New Roman" w:hAnsi="Verdana" w:cs="Arial"/>
          <w:color w:val="000000"/>
          <w:sz w:val="24"/>
          <w:szCs w:val="24"/>
        </w:rPr>
      </w:pPr>
    </w:p>
    <w:p w:rsidR="005A61BC" w:rsidRPr="00566C9F" w:rsidRDefault="005A61BC" w:rsidP="005A61BC">
      <w:pPr>
        <w:shd w:val="clear" w:color="auto" w:fill="FFFFFF"/>
        <w:spacing w:before="240" w:after="240" w:line="240" w:lineRule="auto"/>
        <w:jc w:val="center"/>
        <w:rPr>
          <w:rFonts w:ascii="Verdana" w:eastAsia="Times New Roman" w:hAnsi="Verdana" w:cs="Arial"/>
          <w:b/>
          <w:color w:val="000000"/>
          <w:sz w:val="40"/>
          <w:szCs w:val="24"/>
        </w:rPr>
      </w:pPr>
      <w:r w:rsidRPr="00566C9F">
        <w:rPr>
          <w:rFonts w:ascii="Verdana" w:eastAsia="Times New Roman" w:hAnsi="Verdana" w:cs="Arial"/>
          <w:b/>
          <w:color w:val="000000"/>
          <w:sz w:val="40"/>
          <w:szCs w:val="24"/>
        </w:rPr>
        <w:t>Literary Essay</w:t>
      </w:r>
      <w:r w:rsidR="00566C9F" w:rsidRPr="00566C9F">
        <w:rPr>
          <w:rFonts w:ascii="Verdana" w:eastAsia="Times New Roman" w:hAnsi="Verdana" w:cs="Arial"/>
          <w:b/>
          <w:color w:val="000000"/>
          <w:sz w:val="40"/>
          <w:szCs w:val="24"/>
        </w:rPr>
        <w:t xml:space="preserve"> on Character Motivations</w:t>
      </w:r>
    </w:p>
    <w:p w:rsidR="005A61BC" w:rsidRDefault="005A61BC" w:rsidP="00D05C2D">
      <w:pPr>
        <w:shd w:val="clear" w:color="auto" w:fill="FFFFFF"/>
        <w:spacing w:before="240" w:after="240" w:line="240" w:lineRule="auto"/>
        <w:rPr>
          <w:rFonts w:ascii="Verdana" w:eastAsia="Times New Roman" w:hAnsi="Verdana" w:cs="Arial"/>
          <w:color w:val="000000"/>
          <w:sz w:val="24"/>
          <w:szCs w:val="24"/>
        </w:rPr>
      </w:pPr>
    </w:p>
    <w:p w:rsidR="005A61BC" w:rsidRDefault="005A61BC" w:rsidP="00D05C2D">
      <w:pPr>
        <w:shd w:val="clear" w:color="auto" w:fill="FFFFFF"/>
        <w:spacing w:before="240" w:after="240" w:line="240" w:lineRule="auto"/>
        <w:rPr>
          <w:rFonts w:ascii="Verdana" w:eastAsia="Times New Roman" w:hAnsi="Verdana" w:cs="Arial"/>
          <w:color w:val="000000"/>
          <w:sz w:val="24"/>
          <w:szCs w:val="24"/>
        </w:rPr>
      </w:pPr>
      <w:proofErr w:type="spellStart"/>
      <w:r>
        <w:rPr>
          <w:rFonts w:ascii="Verdana" w:eastAsia="Times New Roman" w:hAnsi="Verdana" w:cs="Arial"/>
          <w:color w:val="000000"/>
          <w:sz w:val="24"/>
          <w:szCs w:val="24"/>
        </w:rPr>
        <w:t>Name__________________________________Date</w:t>
      </w:r>
      <w:proofErr w:type="spellEnd"/>
      <w:r>
        <w:rPr>
          <w:rFonts w:ascii="Verdana" w:eastAsia="Times New Roman" w:hAnsi="Verdana" w:cs="Arial"/>
          <w:color w:val="000000"/>
          <w:sz w:val="24"/>
          <w:szCs w:val="24"/>
        </w:rPr>
        <w:t>___________________</w:t>
      </w:r>
    </w:p>
    <w:p w:rsidR="005A61BC" w:rsidRDefault="005A61BC" w:rsidP="00D05C2D">
      <w:pPr>
        <w:shd w:val="clear" w:color="auto" w:fill="FFFFFF"/>
        <w:spacing w:before="240" w:after="240" w:line="240" w:lineRule="auto"/>
        <w:rPr>
          <w:rFonts w:ascii="Verdana" w:eastAsia="Times New Roman" w:hAnsi="Verdana" w:cs="Arial"/>
          <w:color w:val="000000"/>
          <w:sz w:val="24"/>
          <w:szCs w:val="24"/>
        </w:rPr>
      </w:pPr>
    </w:p>
    <w:p w:rsidR="005A61BC" w:rsidRDefault="005A61BC" w:rsidP="00D05C2D">
      <w:pPr>
        <w:shd w:val="clear" w:color="auto" w:fill="FFFFFF"/>
        <w:spacing w:before="240" w:after="240" w:line="240" w:lineRule="auto"/>
        <w:rPr>
          <w:rFonts w:ascii="Verdana" w:eastAsia="Times New Roman" w:hAnsi="Verdana" w:cs="Arial"/>
          <w:color w:val="000000"/>
          <w:sz w:val="24"/>
          <w:szCs w:val="24"/>
        </w:rPr>
      </w:pP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lastRenderedPageBreak/>
        <w:t xml:space="preserve">In the very olden time there lived a semi-barbaric </w:t>
      </w:r>
      <w:r w:rsidR="0049231F" w:rsidRPr="00566C9F">
        <w:rPr>
          <w:rFonts w:ascii="Verdana" w:eastAsia="Times New Roman" w:hAnsi="Verdana" w:cs="Arial"/>
          <w:i/>
          <w:color w:val="000000"/>
          <w:sz w:val="20"/>
          <w:szCs w:val="24"/>
        </w:rPr>
        <w:t xml:space="preserve">(half-wild) </w:t>
      </w:r>
      <w:r w:rsidRPr="00566C9F">
        <w:rPr>
          <w:rFonts w:ascii="Verdana" w:eastAsia="Times New Roman" w:hAnsi="Verdana" w:cs="Arial"/>
          <w:color w:val="000000"/>
          <w:sz w:val="20"/>
          <w:szCs w:val="24"/>
        </w:rPr>
        <w:t>king, whose ideas, though somewhat polished and sharpened by the progressiveness of distant Latin neighbors, were still large, florid</w:t>
      </w:r>
      <w:r w:rsidR="0049231F" w:rsidRPr="00566C9F">
        <w:rPr>
          <w:rFonts w:ascii="Verdana" w:eastAsia="Times New Roman" w:hAnsi="Verdana" w:cs="Arial"/>
          <w:color w:val="000000"/>
          <w:sz w:val="20"/>
          <w:szCs w:val="24"/>
        </w:rPr>
        <w:t xml:space="preserve"> </w:t>
      </w:r>
      <w:r w:rsidR="0049231F" w:rsidRPr="00566C9F">
        <w:rPr>
          <w:rFonts w:ascii="Verdana" w:eastAsia="Times New Roman" w:hAnsi="Verdana" w:cs="Arial"/>
          <w:i/>
          <w:color w:val="000000"/>
          <w:sz w:val="20"/>
          <w:szCs w:val="24"/>
        </w:rPr>
        <w:t>(excessive)</w:t>
      </w:r>
      <w:r w:rsidRPr="00566C9F">
        <w:rPr>
          <w:rFonts w:ascii="Verdana" w:eastAsia="Times New Roman" w:hAnsi="Verdana" w:cs="Arial"/>
          <w:color w:val="000000"/>
          <w:sz w:val="20"/>
          <w:szCs w:val="24"/>
        </w:rPr>
        <w:t>, and untrammeled</w:t>
      </w:r>
      <w:r w:rsidR="0049231F" w:rsidRPr="00566C9F">
        <w:rPr>
          <w:rFonts w:ascii="Verdana" w:eastAsia="Times New Roman" w:hAnsi="Verdana" w:cs="Arial"/>
          <w:color w:val="000000"/>
          <w:sz w:val="20"/>
          <w:szCs w:val="24"/>
        </w:rPr>
        <w:t xml:space="preserve"> </w:t>
      </w:r>
      <w:r w:rsidR="0049231F" w:rsidRPr="00566C9F">
        <w:rPr>
          <w:rFonts w:ascii="Verdana" w:eastAsia="Times New Roman" w:hAnsi="Verdana" w:cs="Arial"/>
          <w:i/>
          <w:color w:val="000000"/>
          <w:sz w:val="20"/>
          <w:szCs w:val="24"/>
        </w:rPr>
        <w:t>(without limits)</w:t>
      </w:r>
      <w:r w:rsidRPr="00566C9F">
        <w:rPr>
          <w:rFonts w:ascii="Verdana" w:eastAsia="Times New Roman" w:hAnsi="Verdana" w:cs="Arial"/>
          <w:color w:val="000000"/>
          <w:sz w:val="20"/>
          <w:szCs w:val="24"/>
        </w:rPr>
        <w:t xml:space="preserve">, as became the half of him which was barbaric. He was a man of exuberant </w:t>
      </w:r>
      <w:r w:rsidRPr="00566C9F">
        <w:rPr>
          <w:rFonts w:ascii="Verdana" w:eastAsia="Times New Roman" w:hAnsi="Verdana" w:cs="Arial"/>
          <w:i/>
          <w:color w:val="000000"/>
          <w:sz w:val="20"/>
          <w:szCs w:val="24"/>
        </w:rPr>
        <w:t>(vigorous and unrestrained)</w:t>
      </w:r>
      <w:r w:rsidRPr="00566C9F">
        <w:rPr>
          <w:rFonts w:ascii="Verdana" w:eastAsia="Times New Roman" w:hAnsi="Verdana" w:cs="Arial"/>
          <w:color w:val="000000"/>
          <w:sz w:val="20"/>
          <w:szCs w:val="24"/>
        </w:rPr>
        <w:t xml:space="preserve"> fancy, and, with an authority so irresistible that, at his will, he turned his varied fancies into facts. He was greatly given to self-communing, and, when he and </w:t>
      </w:r>
      <w:proofErr w:type="gramStart"/>
      <w:r w:rsidRPr="00566C9F">
        <w:rPr>
          <w:rFonts w:ascii="Verdana" w:eastAsia="Times New Roman" w:hAnsi="Verdana" w:cs="Arial"/>
          <w:color w:val="000000"/>
          <w:sz w:val="20"/>
          <w:szCs w:val="24"/>
        </w:rPr>
        <w:t>himself</w:t>
      </w:r>
      <w:proofErr w:type="gramEnd"/>
      <w:r w:rsidRPr="00566C9F">
        <w:rPr>
          <w:rFonts w:ascii="Verdana" w:eastAsia="Times New Roman" w:hAnsi="Verdana" w:cs="Arial"/>
          <w:color w:val="000000"/>
          <w:sz w:val="20"/>
          <w:szCs w:val="24"/>
        </w:rPr>
        <w:t xml:space="preserve"> agreed upon anything, the thing was done. When every member of his domestic and political systems moved smoothly in its appointed course, his nature was bland and genial</w:t>
      </w:r>
      <w:r w:rsidR="0049231F" w:rsidRPr="00566C9F">
        <w:rPr>
          <w:rFonts w:ascii="Verdana" w:eastAsia="Times New Roman" w:hAnsi="Verdana" w:cs="Arial"/>
          <w:i/>
          <w:color w:val="000000"/>
          <w:sz w:val="20"/>
          <w:szCs w:val="24"/>
        </w:rPr>
        <w:t xml:space="preserve"> (favorable)</w:t>
      </w:r>
      <w:r w:rsidRPr="00566C9F">
        <w:rPr>
          <w:rFonts w:ascii="Verdana" w:eastAsia="Times New Roman" w:hAnsi="Verdana" w:cs="Arial"/>
          <w:color w:val="000000"/>
          <w:sz w:val="20"/>
          <w:szCs w:val="24"/>
        </w:rPr>
        <w:t>; but, whenever there was a little hitch, and some of his orbs got out of their orbits, he was blander and more genial still, for nothing pleased him so much as to make the crooked straight and crush down uneven places.</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Among the borrowed notions by which his barbarism had become semi-fixed was that of the public arena, in which, by exhibitions of manly and beastly valor </w:t>
      </w:r>
      <w:r w:rsidRPr="00566C9F">
        <w:rPr>
          <w:rFonts w:ascii="Verdana" w:eastAsia="Times New Roman" w:hAnsi="Verdana" w:cs="Arial"/>
          <w:i/>
          <w:color w:val="000000"/>
          <w:sz w:val="20"/>
          <w:szCs w:val="24"/>
        </w:rPr>
        <w:t>(bravery)</w:t>
      </w:r>
      <w:r w:rsidRPr="00566C9F">
        <w:rPr>
          <w:rFonts w:ascii="Verdana" w:eastAsia="Times New Roman" w:hAnsi="Verdana" w:cs="Arial"/>
          <w:color w:val="000000"/>
          <w:sz w:val="20"/>
          <w:szCs w:val="24"/>
        </w:rPr>
        <w:t>, the minds of his subjects were refined and cultured.</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But even here the exuberant</w:t>
      </w:r>
      <w:r w:rsidR="0049231F" w:rsidRPr="00566C9F">
        <w:rPr>
          <w:rFonts w:ascii="Verdana" w:eastAsia="Times New Roman" w:hAnsi="Verdana" w:cs="Arial"/>
          <w:i/>
          <w:color w:val="000000"/>
          <w:sz w:val="20"/>
          <w:szCs w:val="24"/>
        </w:rPr>
        <w:t xml:space="preserve"> (unrestrained)</w:t>
      </w:r>
      <w:r w:rsidRPr="00566C9F">
        <w:rPr>
          <w:rFonts w:ascii="Verdana" w:eastAsia="Times New Roman" w:hAnsi="Verdana" w:cs="Arial"/>
          <w:color w:val="000000"/>
          <w:sz w:val="20"/>
          <w:szCs w:val="24"/>
        </w:rPr>
        <w:t xml:space="preserve"> and barbaric fancy asserted </w:t>
      </w:r>
      <w:r w:rsidRPr="00566C9F">
        <w:rPr>
          <w:rFonts w:ascii="Verdana" w:eastAsia="Times New Roman" w:hAnsi="Verdana" w:cs="Arial"/>
          <w:i/>
          <w:color w:val="000000"/>
          <w:sz w:val="20"/>
          <w:szCs w:val="24"/>
        </w:rPr>
        <w:t xml:space="preserve">(put forward in a forceful way) </w:t>
      </w:r>
      <w:r w:rsidRPr="00566C9F">
        <w:rPr>
          <w:rFonts w:ascii="Verdana" w:eastAsia="Times New Roman" w:hAnsi="Verdana" w:cs="Arial"/>
          <w:color w:val="000000"/>
          <w:sz w:val="20"/>
          <w:szCs w:val="24"/>
        </w:rPr>
        <w:t>itself. The arena of the king was built, not to give the people an opportunity of hearing the rhapsodies</w:t>
      </w:r>
      <w:r w:rsidR="0049231F" w:rsidRPr="00566C9F">
        <w:rPr>
          <w:rFonts w:ascii="Verdana" w:eastAsia="Times New Roman" w:hAnsi="Verdana" w:cs="Arial"/>
          <w:color w:val="000000"/>
          <w:sz w:val="20"/>
          <w:szCs w:val="24"/>
        </w:rPr>
        <w:t xml:space="preserve"> </w:t>
      </w:r>
      <w:r w:rsidR="0049231F" w:rsidRPr="00566C9F">
        <w:rPr>
          <w:rFonts w:ascii="Verdana" w:eastAsia="Times New Roman" w:hAnsi="Verdana" w:cs="Arial"/>
          <w:i/>
          <w:color w:val="000000"/>
          <w:sz w:val="20"/>
          <w:szCs w:val="24"/>
        </w:rPr>
        <w:t>(emotional utterances)</w:t>
      </w:r>
      <w:r w:rsidRPr="00566C9F">
        <w:rPr>
          <w:rFonts w:ascii="Verdana" w:eastAsia="Times New Roman" w:hAnsi="Verdana" w:cs="Arial"/>
          <w:color w:val="000000"/>
          <w:sz w:val="20"/>
          <w:szCs w:val="24"/>
        </w:rPr>
        <w:t xml:space="preserve">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w:t>
      </w:r>
      <w:r w:rsidRPr="00566C9F">
        <w:rPr>
          <w:rFonts w:ascii="Verdana" w:eastAsia="Times New Roman" w:hAnsi="Verdana" w:cs="Arial"/>
          <w:b/>
          <w:color w:val="000000"/>
          <w:sz w:val="20"/>
          <w:szCs w:val="24"/>
        </w:rPr>
        <w:t>poetic justice</w:t>
      </w:r>
      <w:r w:rsidRPr="00566C9F">
        <w:rPr>
          <w:rFonts w:ascii="Verdana" w:eastAsia="Times New Roman" w:hAnsi="Verdana" w:cs="Arial"/>
          <w:color w:val="000000"/>
          <w:sz w:val="20"/>
          <w:szCs w:val="24"/>
        </w:rPr>
        <w:t xml:space="preserve">, in which crime was punished, or virtue rewarded, by the decrees </w:t>
      </w:r>
      <w:r w:rsidRPr="00566C9F">
        <w:rPr>
          <w:rFonts w:ascii="Verdana" w:eastAsia="Times New Roman" w:hAnsi="Verdana" w:cs="Arial"/>
          <w:i/>
          <w:color w:val="000000"/>
          <w:sz w:val="20"/>
          <w:szCs w:val="24"/>
        </w:rPr>
        <w:t xml:space="preserve">(official orders) </w:t>
      </w:r>
      <w:r w:rsidRPr="00566C9F">
        <w:rPr>
          <w:rFonts w:ascii="Verdana" w:eastAsia="Times New Roman" w:hAnsi="Verdana" w:cs="Arial"/>
          <w:color w:val="000000"/>
          <w:sz w:val="20"/>
          <w:szCs w:val="24"/>
        </w:rPr>
        <w:t>of an impartial and incorruptible chance.</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When a subject was accused of a crime of sufficient importance to interest the king, public notice was given that on an appointed day the fate of the accused person would be decided in the king's arena, a structure which </w:t>
      </w:r>
      <w:r w:rsidR="005A61BC" w:rsidRPr="00566C9F">
        <w:rPr>
          <w:rFonts w:ascii="Verdana" w:eastAsia="Times New Roman" w:hAnsi="Verdana" w:cs="Arial"/>
          <w:color w:val="000000"/>
          <w:sz w:val="20"/>
          <w:szCs w:val="24"/>
        </w:rPr>
        <w:t>well-deserved</w:t>
      </w:r>
      <w:r w:rsidRPr="00566C9F">
        <w:rPr>
          <w:rFonts w:ascii="Verdana" w:eastAsia="Times New Roman" w:hAnsi="Verdana" w:cs="Arial"/>
          <w:color w:val="000000"/>
          <w:sz w:val="20"/>
          <w:szCs w:val="24"/>
        </w:rPr>
        <w:t xml:space="preserve"> its name, for, although its form and plan were borrowed from afar, its purpose emanated </w:t>
      </w:r>
      <w:r w:rsidR="0049231F" w:rsidRPr="00566C9F">
        <w:rPr>
          <w:rFonts w:ascii="Verdana" w:eastAsia="Times New Roman" w:hAnsi="Verdana" w:cs="Arial"/>
          <w:i/>
          <w:color w:val="000000"/>
          <w:sz w:val="20"/>
          <w:szCs w:val="24"/>
        </w:rPr>
        <w:t xml:space="preserve">(came) </w:t>
      </w:r>
      <w:r w:rsidRPr="00566C9F">
        <w:rPr>
          <w:rFonts w:ascii="Verdana" w:eastAsia="Times New Roman" w:hAnsi="Verdana" w:cs="Arial"/>
          <w:color w:val="000000"/>
          <w:sz w:val="20"/>
          <w:szCs w:val="24"/>
        </w:rPr>
        <w:t>solely from the brain of this man, who, every inch a king, knew no tradition to which he owed more allegiance</w:t>
      </w:r>
      <w:r w:rsidR="0049231F" w:rsidRPr="00566C9F">
        <w:rPr>
          <w:rFonts w:ascii="Verdana" w:eastAsia="Times New Roman" w:hAnsi="Verdana" w:cs="Arial"/>
          <w:color w:val="000000"/>
          <w:sz w:val="20"/>
          <w:szCs w:val="24"/>
        </w:rPr>
        <w:t xml:space="preserve"> </w:t>
      </w:r>
      <w:r w:rsidR="0049231F" w:rsidRPr="00566C9F">
        <w:rPr>
          <w:rFonts w:ascii="Verdana" w:eastAsia="Times New Roman" w:hAnsi="Verdana" w:cs="Arial"/>
          <w:i/>
          <w:color w:val="000000"/>
          <w:sz w:val="20"/>
          <w:szCs w:val="24"/>
        </w:rPr>
        <w:t>(loyalty)</w:t>
      </w:r>
      <w:r w:rsidR="0049231F" w:rsidRPr="00566C9F">
        <w:rPr>
          <w:rFonts w:ascii="Verdana" w:eastAsia="Times New Roman" w:hAnsi="Verdana" w:cs="Arial"/>
          <w:color w:val="000000"/>
          <w:sz w:val="20"/>
          <w:szCs w:val="24"/>
        </w:rPr>
        <w:t xml:space="preserve"> </w:t>
      </w:r>
      <w:r w:rsidRPr="00566C9F">
        <w:rPr>
          <w:rFonts w:ascii="Verdana" w:eastAsia="Times New Roman" w:hAnsi="Verdana" w:cs="Arial"/>
          <w:color w:val="000000"/>
          <w:sz w:val="20"/>
          <w:szCs w:val="24"/>
        </w:rPr>
        <w:t xml:space="preserve">than pleased his fancy, and who ingrafted </w:t>
      </w:r>
      <w:r w:rsidR="0049231F" w:rsidRPr="00566C9F">
        <w:rPr>
          <w:rFonts w:ascii="Verdana" w:eastAsia="Times New Roman" w:hAnsi="Verdana" w:cs="Arial"/>
          <w:i/>
          <w:color w:val="000000"/>
          <w:sz w:val="20"/>
          <w:szCs w:val="24"/>
        </w:rPr>
        <w:t xml:space="preserve">(fastened) </w:t>
      </w:r>
      <w:r w:rsidRPr="00566C9F">
        <w:rPr>
          <w:rFonts w:ascii="Verdana" w:eastAsia="Times New Roman" w:hAnsi="Verdana" w:cs="Arial"/>
          <w:color w:val="000000"/>
          <w:sz w:val="20"/>
          <w:szCs w:val="24"/>
        </w:rPr>
        <w:t>on every adopted form of human thought and action the rich growth of his barbaric idealism.</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When all the people had assembled in the galleries, and the king, surrounded by his court, sat high up on his throne of royal state on one side of the arena, he gave a signal, a door beneath him opened, and the accused subject stepped out into the amphitheater. Directly opposite him, on the other side of the enclosed space, were two doors, exactly alike and side by side. It was the duty and the privilege of the person on trial to walk directly to these doors and open one of them. He could open either door he pleased; he was subject to no guidance or influence but 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w:t>
      </w:r>
      <w:r w:rsidRPr="00566C9F">
        <w:rPr>
          <w:rFonts w:ascii="Verdana" w:eastAsia="Times New Roman" w:hAnsi="Verdana" w:cs="Arial"/>
          <w:i/>
          <w:color w:val="000000"/>
          <w:sz w:val="20"/>
          <w:szCs w:val="24"/>
        </w:rPr>
        <w:t xml:space="preserve">(sad) </w:t>
      </w:r>
      <w:r w:rsidRPr="00566C9F">
        <w:rPr>
          <w:rFonts w:ascii="Verdana" w:eastAsia="Times New Roman" w:hAnsi="Verdana" w:cs="Arial"/>
          <w:color w:val="000000"/>
          <w:sz w:val="20"/>
          <w:szCs w:val="24"/>
        </w:rPr>
        <w:t xml:space="preserve">iron bells were clanged, great wails went up from the hired mourners posted on the outer rim of the arena, and the vast audience, with bowed heads and downcast hearts, </w:t>
      </w:r>
      <w:r w:rsidRPr="00566C9F">
        <w:rPr>
          <w:rFonts w:ascii="Verdana" w:eastAsia="Times New Roman" w:hAnsi="Verdana" w:cs="Arial"/>
          <w:color w:val="000000"/>
          <w:sz w:val="20"/>
          <w:szCs w:val="24"/>
        </w:rPr>
        <w:lastRenderedPageBreak/>
        <w:t xml:space="preserve">wended </w:t>
      </w:r>
      <w:r w:rsidR="0054585D" w:rsidRPr="00566C9F">
        <w:rPr>
          <w:rFonts w:ascii="Verdana" w:eastAsia="Times New Roman" w:hAnsi="Verdana" w:cs="Arial"/>
          <w:i/>
          <w:color w:val="000000"/>
          <w:sz w:val="20"/>
          <w:szCs w:val="24"/>
        </w:rPr>
        <w:t xml:space="preserve">(traveled) </w:t>
      </w:r>
      <w:r w:rsidRPr="00566C9F">
        <w:rPr>
          <w:rFonts w:ascii="Verdana" w:eastAsia="Times New Roman" w:hAnsi="Verdana" w:cs="Arial"/>
          <w:color w:val="000000"/>
          <w:sz w:val="20"/>
          <w:szCs w:val="24"/>
        </w:rPr>
        <w:t>slowly their homeward way, mourning greatly that one so young and fair, or so old and respected, should have merited so dire a fate.</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But, if the accused person opened the other door, there came forth from it a lady, the most suitable to his years and station </w:t>
      </w:r>
      <w:r w:rsidRPr="00566C9F">
        <w:rPr>
          <w:rFonts w:ascii="Verdana" w:eastAsia="Times New Roman" w:hAnsi="Verdana" w:cs="Arial"/>
          <w:i/>
          <w:color w:val="000000"/>
          <w:sz w:val="20"/>
          <w:szCs w:val="24"/>
        </w:rPr>
        <w:t xml:space="preserve">(social position) </w:t>
      </w:r>
      <w:r w:rsidRPr="00566C9F">
        <w:rPr>
          <w:rFonts w:ascii="Verdana" w:eastAsia="Times New Roman" w:hAnsi="Verdana" w:cs="Arial"/>
          <w:color w:val="000000"/>
          <w:sz w:val="20"/>
          <w:szCs w:val="24"/>
        </w:rPr>
        <w:t xml:space="preserve">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w:t>
      </w:r>
      <w:r w:rsidRPr="00566C9F">
        <w:rPr>
          <w:rFonts w:ascii="Verdana" w:eastAsia="Times New Roman" w:hAnsi="Verdana" w:cs="Arial"/>
          <w:i/>
          <w:color w:val="000000"/>
          <w:sz w:val="20"/>
          <w:szCs w:val="24"/>
        </w:rPr>
        <w:t>(less important)</w:t>
      </w:r>
      <w:r w:rsidRPr="00566C9F">
        <w:rPr>
          <w:rFonts w:ascii="Verdana" w:eastAsia="Times New Roman" w:hAnsi="Verdana" w:cs="Arial"/>
          <w:color w:val="000000"/>
          <w:sz w:val="20"/>
          <w:szCs w:val="24"/>
        </w:rPr>
        <w:t xml:space="preserve"> arrangements to interfere with his great scheme of retribution </w:t>
      </w:r>
      <w:r w:rsidRPr="00566C9F">
        <w:rPr>
          <w:rFonts w:ascii="Verdana" w:eastAsia="Times New Roman" w:hAnsi="Verdana" w:cs="Arial"/>
          <w:i/>
          <w:color w:val="000000"/>
          <w:sz w:val="20"/>
          <w:szCs w:val="24"/>
        </w:rPr>
        <w:t>(punishment)</w:t>
      </w:r>
      <w:r w:rsidRPr="00566C9F">
        <w:rPr>
          <w:rFonts w:ascii="Verdana" w:eastAsia="Times New Roman" w:hAnsi="Verdana" w:cs="Arial"/>
          <w:color w:val="000000"/>
          <w:sz w:val="20"/>
          <w:szCs w:val="24"/>
        </w:rPr>
        <w:t xml:space="preserve"> and reward. The exercises, as in the other instance, took place immediately, and in the arena. Another door opened beneath the king, and a priest, followed by a band of choristers, and dancing maidens blowing joyous airs on golden horns and treading an epithalamic measure </w:t>
      </w:r>
      <w:r w:rsidRPr="00566C9F">
        <w:rPr>
          <w:rFonts w:ascii="Verdana" w:eastAsia="Times New Roman" w:hAnsi="Verdana" w:cs="Arial"/>
          <w:i/>
          <w:color w:val="000000"/>
          <w:sz w:val="20"/>
          <w:szCs w:val="24"/>
        </w:rPr>
        <w:t>(dancing to wedding music)</w:t>
      </w:r>
      <w:r w:rsidRPr="00566C9F">
        <w:rPr>
          <w:rFonts w:ascii="Verdana" w:eastAsia="Times New Roman" w:hAnsi="Verdana" w:cs="Arial"/>
          <w:color w:val="000000"/>
          <w:sz w:val="20"/>
          <w:szCs w:val="24"/>
        </w:rPr>
        <w:t>, advanced to where the pair stood, side by side, and the wedding was promptly and cheerily solemnized</w:t>
      </w:r>
      <w:r w:rsidR="0054585D" w:rsidRPr="00566C9F">
        <w:rPr>
          <w:rFonts w:ascii="Verdana" w:eastAsia="Times New Roman" w:hAnsi="Verdana" w:cs="Arial"/>
          <w:i/>
          <w:color w:val="000000"/>
          <w:sz w:val="20"/>
          <w:szCs w:val="24"/>
        </w:rPr>
        <w:t xml:space="preserve"> (performed)</w:t>
      </w:r>
      <w:r w:rsidRPr="00566C9F">
        <w:rPr>
          <w:rFonts w:ascii="Verdana" w:eastAsia="Times New Roman" w:hAnsi="Verdana" w:cs="Arial"/>
          <w:color w:val="000000"/>
          <w:sz w:val="20"/>
          <w:szCs w:val="24"/>
        </w:rPr>
        <w:t>. Then the gay brass bells rang forth their merry peals</w:t>
      </w:r>
      <w:r w:rsidR="0054585D" w:rsidRPr="00566C9F">
        <w:rPr>
          <w:rFonts w:ascii="Verdana" w:eastAsia="Times New Roman" w:hAnsi="Verdana" w:cs="Arial"/>
          <w:i/>
          <w:color w:val="000000"/>
          <w:sz w:val="20"/>
          <w:szCs w:val="24"/>
        </w:rPr>
        <w:t xml:space="preserve"> (</w:t>
      </w:r>
      <w:r w:rsidR="00DC1D00" w:rsidRPr="00566C9F">
        <w:rPr>
          <w:rFonts w:ascii="Verdana" w:eastAsia="Times New Roman" w:hAnsi="Verdana" w:cs="Arial"/>
          <w:i/>
          <w:color w:val="000000"/>
          <w:sz w:val="20"/>
          <w:szCs w:val="24"/>
        </w:rPr>
        <w:t>ringing</w:t>
      </w:r>
      <w:r w:rsidR="0054585D" w:rsidRPr="00566C9F">
        <w:rPr>
          <w:rFonts w:ascii="Verdana" w:eastAsia="Times New Roman" w:hAnsi="Verdana" w:cs="Arial"/>
          <w:i/>
          <w:color w:val="000000"/>
          <w:sz w:val="20"/>
          <w:szCs w:val="24"/>
        </w:rPr>
        <w:t>)</w:t>
      </w:r>
      <w:r w:rsidRPr="00566C9F">
        <w:rPr>
          <w:rFonts w:ascii="Verdana" w:eastAsia="Times New Roman" w:hAnsi="Verdana" w:cs="Arial"/>
          <w:color w:val="000000"/>
          <w:sz w:val="20"/>
          <w:szCs w:val="24"/>
        </w:rPr>
        <w:t>, the people shouted glad hurrahs, and the innocent man, preceded by children strewing flowers on his path, led his bride to his home.</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This was the king's semi-barbaric method of administering justice. Its perfect fairness is obvious. The criminal could not know out of which door would come the lady; he opened either he pleased, without having the slightest idea whether, in the next instant, he was to be devoured or married. On some occasions the tiger came out of one door, and on some out of the other. The decisions of this tribunal </w:t>
      </w:r>
      <w:r w:rsidR="00DA2C1B" w:rsidRPr="00566C9F">
        <w:rPr>
          <w:rFonts w:ascii="Verdana" w:eastAsia="Times New Roman" w:hAnsi="Verdana" w:cs="Arial"/>
          <w:i/>
          <w:color w:val="000000"/>
          <w:sz w:val="20"/>
          <w:szCs w:val="24"/>
        </w:rPr>
        <w:t xml:space="preserve">(court of justice) </w:t>
      </w:r>
      <w:r w:rsidRPr="00566C9F">
        <w:rPr>
          <w:rFonts w:ascii="Verdana" w:eastAsia="Times New Roman" w:hAnsi="Verdana" w:cs="Arial"/>
          <w:color w:val="000000"/>
          <w:sz w:val="20"/>
          <w:szCs w:val="24"/>
        </w:rPr>
        <w:t>were not only fair, they were positively determinate: the accused person was instantly punished if he found himself guilty, and, if innocent, he was rewarded on the spot, whether he liked it or not. There was no escape from the judgments of the king's arena.</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the community could bring no charge of unfairness against this plan, for did not the accused person have the whole matter in his own hands?</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This semi-barbaric king had a daughter as blooming as his most florid fancies, and with a soul as fervent</w:t>
      </w:r>
      <w:r w:rsidR="0054585D" w:rsidRPr="00566C9F">
        <w:rPr>
          <w:rFonts w:ascii="Verdana" w:eastAsia="Times New Roman" w:hAnsi="Verdana" w:cs="Arial"/>
          <w:i/>
          <w:color w:val="000000"/>
          <w:sz w:val="20"/>
          <w:szCs w:val="24"/>
        </w:rPr>
        <w:t xml:space="preserve"> (intense)</w:t>
      </w:r>
      <w:r w:rsidRPr="00566C9F">
        <w:rPr>
          <w:rFonts w:ascii="Verdana" w:eastAsia="Times New Roman" w:hAnsi="Verdana" w:cs="Arial"/>
          <w:color w:val="000000"/>
          <w:sz w:val="20"/>
          <w:szCs w:val="24"/>
        </w:rPr>
        <w:t xml:space="preserve"> and imperious</w:t>
      </w:r>
      <w:r w:rsidR="00DA2C1B" w:rsidRPr="00566C9F">
        <w:rPr>
          <w:rFonts w:ascii="Verdana" w:eastAsia="Times New Roman" w:hAnsi="Verdana" w:cs="Arial"/>
          <w:color w:val="000000"/>
          <w:sz w:val="20"/>
          <w:szCs w:val="24"/>
        </w:rPr>
        <w:t xml:space="preserve"> </w:t>
      </w:r>
      <w:r w:rsidR="00DA2C1B" w:rsidRPr="00566C9F">
        <w:rPr>
          <w:rFonts w:ascii="Verdana" w:eastAsia="Times New Roman" w:hAnsi="Verdana" w:cs="Arial"/>
          <w:i/>
          <w:color w:val="000000"/>
          <w:sz w:val="20"/>
          <w:szCs w:val="24"/>
        </w:rPr>
        <w:t>(proud)</w:t>
      </w:r>
      <w:r w:rsidRPr="00566C9F">
        <w:rPr>
          <w:rFonts w:ascii="Verdana" w:eastAsia="Times New Roman" w:hAnsi="Verdana" w:cs="Arial"/>
          <w:color w:val="000000"/>
          <w:sz w:val="20"/>
          <w:szCs w:val="24"/>
        </w:rPr>
        <w:t xml:space="preserve"> as his own. As is usual in such cases, she was </w:t>
      </w:r>
      <w:r w:rsidRPr="00566C9F">
        <w:rPr>
          <w:rFonts w:ascii="Verdana" w:eastAsia="Times New Roman" w:hAnsi="Verdana" w:cs="Arial"/>
          <w:b/>
          <w:color w:val="000000"/>
          <w:sz w:val="20"/>
          <w:szCs w:val="24"/>
        </w:rPr>
        <w:t>the apple of his eye</w:t>
      </w:r>
      <w:r w:rsidRPr="00566C9F">
        <w:rPr>
          <w:rFonts w:ascii="Verdana" w:eastAsia="Times New Roman" w:hAnsi="Verdana" w:cs="Arial"/>
          <w:color w:val="000000"/>
          <w:sz w:val="20"/>
          <w:szCs w:val="24"/>
        </w:rPr>
        <w:t xml:space="preserve">, and was loved by him above all humanity. Among his courtiers </w:t>
      </w:r>
      <w:r w:rsidR="00DA2C1B" w:rsidRPr="00566C9F">
        <w:rPr>
          <w:rFonts w:ascii="Verdana" w:eastAsia="Times New Roman" w:hAnsi="Verdana" w:cs="Arial"/>
          <w:i/>
          <w:color w:val="000000"/>
          <w:sz w:val="20"/>
          <w:szCs w:val="24"/>
        </w:rPr>
        <w:t xml:space="preserve">(royal attendants) </w:t>
      </w:r>
      <w:r w:rsidRPr="00566C9F">
        <w:rPr>
          <w:rFonts w:ascii="Verdana" w:eastAsia="Times New Roman" w:hAnsi="Verdana" w:cs="Arial"/>
          <w:color w:val="000000"/>
          <w:sz w:val="20"/>
          <w:szCs w:val="24"/>
        </w:rPr>
        <w:t xml:space="preserve">was a young man of that fineness of blood and lowness of station common to the conventional heroes of romance who love royal maidens. This royal maiden was well satisfied with her lover, for he was handsome and brave to a degree unsurpassed in all this kingdom, and she loved him with an ardor </w:t>
      </w:r>
      <w:r w:rsidR="0054585D" w:rsidRPr="00566C9F">
        <w:rPr>
          <w:rFonts w:ascii="Verdana" w:eastAsia="Times New Roman" w:hAnsi="Verdana" w:cs="Arial"/>
          <w:i/>
          <w:color w:val="000000"/>
          <w:sz w:val="20"/>
          <w:szCs w:val="24"/>
        </w:rPr>
        <w:t xml:space="preserve">(passion) </w:t>
      </w:r>
      <w:r w:rsidRPr="00566C9F">
        <w:rPr>
          <w:rFonts w:ascii="Verdana" w:eastAsia="Times New Roman" w:hAnsi="Verdana" w:cs="Arial"/>
          <w:color w:val="000000"/>
          <w:sz w:val="20"/>
          <w:szCs w:val="24"/>
        </w:rPr>
        <w:t>that had enough of barbarism in it to make it exceedingly warm and strong. This love affair moved on happily for many months, until one day the king happened to discover its existence. He did not hesitate nor waver</w:t>
      </w:r>
      <w:r w:rsidR="0054585D" w:rsidRPr="00566C9F">
        <w:rPr>
          <w:rFonts w:ascii="Verdana" w:eastAsia="Times New Roman" w:hAnsi="Verdana" w:cs="Arial"/>
          <w:i/>
          <w:color w:val="000000"/>
          <w:sz w:val="20"/>
          <w:szCs w:val="24"/>
        </w:rPr>
        <w:t xml:space="preserve"> (sway)</w:t>
      </w:r>
      <w:r w:rsidRPr="00566C9F">
        <w:rPr>
          <w:rFonts w:ascii="Verdana" w:eastAsia="Times New Roman" w:hAnsi="Verdana" w:cs="Arial"/>
          <w:color w:val="000000"/>
          <w:sz w:val="20"/>
          <w:szCs w:val="24"/>
        </w:rPr>
        <w:t xml:space="preserve"> in regard to his duty in the premises. The youth was immediately cast into prison, and a day was appointed for his trial in the king's arena. This, of course, was an especially important occasion, and his majesty, as well as all the people, was greatly </w:t>
      </w:r>
      <w:r w:rsidRPr="00566C9F">
        <w:rPr>
          <w:rFonts w:ascii="Verdana" w:eastAsia="Times New Roman" w:hAnsi="Verdana" w:cs="Arial"/>
          <w:color w:val="000000"/>
          <w:sz w:val="20"/>
          <w:szCs w:val="24"/>
        </w:rPr>
        <w:lastRenderedPageBreak/>
        <w:t xml:space="preserve">interested in the workings and development of this trial. Never before had such a case occurred; never before had a subject dared to love the daughter of the king. In after years such things became commonplace enough, but then they were in no slight degree novel </w:t>
      </w:r>
      <w:r w:rsidR="0054585D" w:rsidRPr="00566C9F">
        <w:rPr>
          <w:rFonts w:ascii="Verdana" w:eastAsia="Times New Roman" w:hAnsi="Verdana" w:cs="Arial"/>
          <w:i/>
          <w:color w:val="000000"/>
          <w:sz w:val="20"/>
          <w:szCs w:val="24"/>
        </w:rPr>
        <w:t xml:space="preserve">(new) </w:t>
      </w:r>
      <w:r w:rsidRPr="00566C9F">
        <w:rPr>
          <w:rFonts w:ascii="Verdana" w:eastAsia="Times New Roman" w:hAnsi="Verdana" w:cs="Arial"/>
          <w:color w:val="000000"/>
          <w:sz w:val="20"/>
          <w:szCs w:val="24"/>
        </w:rPr>
        <w:t>and startling.</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The tiger-cages of the kingdom were searched 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neither he, she, nor anyone else,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w:t>
      </w:r>
      <w:r w:rsidR="00874F8B" w:rsidRPr="00566C9F">
        <w:rPr>
          <w:rFonts w:ascii="Verdana" w:eastAsia="Times New Roman" w:hAnsi="Verdana" w:cs="Arial"/>
          <w:i/>
          <w:color w:val="000000"/>
          <w:sz w:val="20"/>
          <w:szCs w:val="24"/>
        </w:rPr>
        <w:t>(appreciative)</w:t>
      </w:r>
      <w:r w:rsidR="00874F8B" w:rsidRPr="00566C9F">
        <w:rPr>
          <w:rFonts w:ascii="Verdana" w:eastAsia="Times New Roman" w:hAnsi="Verdana" w:cs="Arial"/>
          <w:color w:val="000000"/>
          <w:sz w:val="20"/>
          <w:szCs w:val="24"/>
        </w:rPr>
        <w:t xml:space="preserve"> </w:t>
      </w:r>
      <w:r w:rsidRPr="00566C9F">
        <w:rPr>
          <w:rFonts w:ascii="Verdana" w:eastAsia="Times New Roman" w:hAnsi="Verdana" w:cs="Arial"/>
          <w:color w:val="000000"/>
          <w:sz w:val="20"/>
          <w:szCs w:val="24"/>
        </w:rPr>
        <w:t xml:space="preserve"> pleasure in watching the course of events, which would determine whether or not the young man had done wrong in allowing himself to love the princess.</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w:t>
      </w:r>
      <w:r w:rsidR="00874F8B" w:rsidRPr="00566C9F">
        <w:rPr>
          <w:rFonts w:ascii="Verdana" w:eastAsia="Times New Roman" w:hAnsi="Verdana" w:cs="Arial"/>
          <w:color w:val="000000"/>
          <w:sz w:val="20"/>
          <w:szCs w:val="24"/>
        </w:rPr>
        <w:t xml:space="preserve"> </w:t>
      </w:r>
      <w:r w:rsidR="00874F8B" w:rsidRPr="00566C9F">
        <w:rPr>
          <w:rFonts w:ascii="Verdana" w:eastAsia="Times New Roman" w:hAnsi="Verdana" w:cs="Arial"/>
          <w:i/>
          <w:color w:val="000000"/>
          <w:sz w:val="20"/>
          <w:szCs w:val="24"/>
        </w:rPr>
        <w:t>(doors)</w:t>
      </w:r>
      <w:r w:rsidRPr="00566C9F">
        <w:rPr>
          <w:rFonts w:ascii="Verdana" w:eastAsia="Times New Roman" w:hAnsi="Verdana" w:cs="Arial"/>
          <w:color w:val="000000"/>
          <w:sz w:val="20"/>
          <w:szCs w:val="24"/>
        </w:rPr>
        <w:t>, so terrible in their similarity.</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All was ready. The signal was given. A door beneath the royal party opened, and the lover of the princess walked into the arena. Tall, beautiful, fair, his appearance was greeted with a low hum of admiration and anxiety. Half the audience had not known so grand a youth had lived among them. No wonder the princess loved him! What a terrible thing for him to be there!</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As the youth advanced into the arena he turned, as the custom was, to bow to the king, but he did not think at all of that royal personage. His eyes were fixed upon the princess, who sat to the right of her father. Had it not been for the moiety </w:t>
      </w:r>
      <w:r w:rsidR="00DA2C1B" w:rsidRPr="00566C9F">
        <w:rPr>
          <w:rFonts w:ascii="Verdana" w:eastAsia="Times New Roman" w:hAnsi="Verdana" w:cs="Arial"/>
          <w:i/>
          <w:color w:val="000000"/>
          <w:sz w:val="20"/>
          <w:szCs w:val="24"/>
        </w:rPr>
        <w:t xml:space="preserve">(portion) </w:t>
      </w:r>
      <w:r w:rsidRPr="00566C9F">
        <w:rPr>
          <w:rFonts w:ascii="Verdana" w:eastAsia="Times New Roman" w:hAnsi="Verdana" w:cs="Arial"/>
          <w:color w:val="000000"/>
          <w:sz w:val="20"/>
          <w:szCs w:val="24"/>
        </w:rPr>
        <w:t xml:space="preserve">of barbarism in her nature it is probable that lady would not have been there, but her intense and fervid </w:t>
      </w:r>
      <w:r w:rsidR="00874F8B" w:rsidRPr="00566C9F">
        <w:rPr>
          <w:rFonts w:ascii="Verdana" w:eastAsia="Times New Roman" w:hAnsi="Verdana" w:cs="Arial"/>
          <w:i/>
          <w:color w:val="000000"/>
          <w:sz w:val="20"/>
          <w:szCs w:val="24"/>
        </w:rPr>
        <w:t xml:space="preserve">(burning) </w:t>
      </w:r>
      <w:r w:rsidRPr="00566C9F">
        <w:rPr>
          <w:rFonts w:ascii="Verdana" w:eastAsia="Times New Roman" w:hAnsi="Verdana" w:cs="Arial"/>
          <w:color w:val="000000"/>
          <w:sz w:val="20"/>
          <w:szCs w:val="24"/>
        </w:rPr>
        <w:t xml:space="preserve">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been interested in such a case, she had done what no other person had done - she had possessed herself of the secret of the doors. She knew in which of the two </w:t>
      </w:r>
      <w:proofErr w:type="gramStart"/>
      <w:r w:rsidRPr="00566C9F">
        <w:rPr>
          <w:rFonts w:ascii="Verdana" w:eastAsia="Times New Roman" w:hAnsi="Verdana" w:cs="Arial"/>
          <w:color w:val="000000"/>
          <w:sz w:val="20"/>
          <w:szCs w:val="24"/>
        </w:rPr>
        <w:t>rooms, that</w:t>
      </w:r>
      <w:proofErr w:type="gramEnd"/>
      <w:r w:rsidRPr="00566C9F">
        <w:rPr>
          <w:rFonts w:ascii="Verdana" w:eastAsia="Times New Roman" w:hAnsi="Verdana" w:cs="Arial"/>
          <w:color w:val="000000"/>
          <w:sz w:val="20"/>
          <w:szCs w:val="24"/>
        </w:rPr>
        <w:t xml:space="preserve"> lay behind those doors, stood the cage of the tiger, with its open front, and in which waited the lady. Through these thick doors, heavily curtained with skins on the inside, it was impossible that any noise or suggestion should come from within to the person who should approach to raise the latch of one of them. But gold, and the power of a woman's will, had brought the secret to the princess.</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lastRenderedPageBreak/>
        <w:t>     And not only did she know in which room stood the lady ready to emerge, all blushing and radiant, should her door be opened, but she knew who the lady was. It was one of the fairest and loveliest of the damsels</w:t>
      </w:r>
      <w:r w:rsidR="00DA2C1B" w:rsidRPr="00566C9F">
        <w:rPr>
          <w:rFonts w:ascii="Verdana" w:eastAsia="Times New Roman" w:hAnsi="Verdana" w:cs="Arial"/>
          <w:color w:val="000000"/>
          <w:sz w:val="20"/>
          <w:szCs w:val="24"/>
        </w:rPr>
        <w:t xml:space="preserve"> </w:t>
      </w:r>
      <w:r w:rsidR="00DA2C1B" w:rsidRPr="00566C9F">
        <w:rPr>
          <w:rFonts w:ascii="Verdana" w:eastAsia="Times New Roman" w:hAnsi="Verdana" w:cs="Arial"/>
          <w:i/>
          <w:color w:val="000000"/>
          <w:sz w:val="20"/>
          <w:szCs w:val="24"/>
        </w:rPr>
        <w:t>(young women)</w:t>
      </w:r>
      <w:r w:rsidRPr="00566C9F">
        <w:rPr>
          <w:rFonts w:ascii="Verdana" w:eastAsia="Times New Roman" w:hAnsi="Verdana" w:cs="Arial"/>
          <w:color w:val="000000"/>
          <w:sz w:val="20"/>
          <w:szCs w:val="24"/>
        </w:rPr>
        <w:t xml:space="preserve"> of the court who had been selected as the reward of the accused youth, should he be proved innocent of the crime of aspiring to one so far above him; and the princess hated her. 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trembled behind that silent door.</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When her lover turned and looked at her, and his eye met hers as she sat there, paler and whiter than anyone in the vast ocean of anxious faces about her, he saw, by that power of quick perception which is given to those whose souls are one, that she knew behind which door crouched the tiger, and behind which stood the lady. He had expected her to know it. He understood her 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moment he looked upon her, he saw she had succeeded, as in his soul he knew she would succeed.</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Then it was that his quick and anxious glance asked the question: "Which?" It was as plain to her as if he shouted it from where he stood. There was not an instant to be lost. The question was asked in a flash; it must be answered in another.</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Her right arm lay on the cushioned parapet before her. She raised her hand, and made a slight, quick movement toward the right. No one but her lover saw her. Every eye but his was fixed on the man in the arena.</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xml:space="preserve">     He turned, and with a firm and rapid step he walked across the empty space. Every heart stopped beating, every breath was held, </w:t>
      </w:r>
      <w:proofErr w:type="gramStart"/>
      <w:r w:rsidRPr="00566C9F">
        <w:rPr>
          <w:rFonts w:ascii="Verdana" w:eastAsia="Times New Roman" w:hAnsi="Verdana" w:cs="Arial"/>
          <w:color w:val="000000"/>
          <w:sz w:val="20"/>
          <w:szCs w:val="24"/>
        </w:rPr>
        <w:t>every</w:t>
      </w:r>
      <w:proofErr w:type="gramEnd"/>
      <w:r w:rsidRPr="00566C9F">
        <w:rPr>
          <w:rFonts w:ascii="Verdana" w:eastAsia="Times New Roman" w:hAnsi="Verdana" w:cs="Arial"/>
          <w:color w:val="000000"/>
          <w:sz w:val="20"/>
          <w:szCs w:val="24"/>
        </w:rPr>
        <w:t xml:space="preserve"> eye was fixed immovably upon that man. Without the slightest hesitation, he went to the door on the right, and opened it.</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Now, the point of the story is this: Did the tiger come out of that door, or did the lady?</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 him?</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lastRenderedPageBreak/>
        <w:t>     How often, in her waking hours and in her dreams, had she started in wild horror, and covered her face with her hands as she thought of her lover opening the door on the other side of which waited the cruel fangs of the tiger!</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But how much oftener had she seen him at the other door! How in her grievous reveries had she 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the tremendous shouts of the hilarious multitude, in which her one despairing shriek was lost and drowned!</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Would it not be better for him to die at once, and go to wait for her in the blessed regions of semi-barbaric futurity?</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And yet, that awful tiger, those shrieks, that blood!</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szCs w:val="24"/>
        </w:rPr>
      </w:pPr>
      <w:r w:rsidRPr="00566C9F">
        <w:rPr>
          <w:rFonts w:ascii="Verdana" w:eastAsia="Times New Roman" w:hAnsi="Verdana" w:cs="Arial"/>
          <w:color w:val="000000"/>
          <w:sz w:val="20"/>
          <w:szCs w:val="24"/>
        </w:rPr>
        <w:t>     Her decision had been indicated in an instant, but it had been made after days and nights of anguished deliberation. She had known she would be asked, she had decided what she would answer, and, without the slightest hesitation, she had moved her hand to the right.</w:t>
      </w:r>
    </w:p>
    <w:p w:rsidR="00D05C2D" w:rsidRPr="00566C9F" w:rsidRDefault="00D05C2D" w:rsidP="00566C9F">
      <w:pPr>
        <w:shd w:val="clear" w:color="auto" w:fill="FFFFFF"/>
        <w:spacing w:before="240" w:after="240" w:line="300" w:lineRule="auto"/>
        <w:rPr>
          <w:rFonts w:ascii="Verdana" w:eastAsia="Times New Roman" w:hAnsi="Verdana" w:cs="Arial"/>
          <w:color w:val="000000"/>
          <w:sz w:val="20"/>
        </w:rPr>
      </w:pPr>
      <w:r w:rsidRPr="00566C9F">
        <w:rPr>
          <w:rFonts w:ascii="Verdana" w:eastAsia="Times New Roman" w:hAnsi="Verdana" w:cs="Arial"/>
          <w:color w:val="000000"/>
          <w:sz w:val="20"/>
          <w:szCs w:val="24"/>
        </w:rPr>
        <w:t>     The question of her decision is one not to be lightly considered, and it is not for me to presume to set myself up as the one person able to answer it</w:t>
      </w:r>
      <w:r w:rsidRPr="00566C9F">
        <w:rPr>
          <w:rFonts w:ascii="Verdana" w:eastAsia="Times New Roman" w:hAnsi="Verdana" w:cs="Arial"/>
          <w:color w:val="000000"/>
          <w:sz w:val="20"/>
        </w:rPr>
        <w:t>. And so I leave it with all of you: Which came out of the opened door - the lady, or the tiger?</w:t>
      </w:r>
    </w:p>
    <w:p w:rsidR="00F85447" w:rsidRDefault="00F85447"/>
    <w:p w:rsidR="00FA27E1" w:rsidRDefault="00FA27E1"/>
    <w:p w:rsidR="00DC1D00" w:rsidRDefault="00DC1D00"/>
    <w:p w:rsidR="00DC1D00" w:rsidRDefault="00DC1D00"/>
    <w:p w:rsidR="00DC1D00" w:rsidRDefault="00DC1D00"/>
    <w:p w:rsidR="00DC1D00" w:rsidRDefault="00DC1D00"/>
    <w:p w:rsidR="00DC1D00" w:rsidRDefault="00DC1D00"/>
    <w:p w:rsidR="00DC1D00" w:rsidRDefault="00DC1D00"/>
    <w:p w:rsidR="00DC1D00" w:rsidRDefault="00DC1D00"/>
    <w:p w:rsidR="00DC1D00" w:rsidRDefault="00DC1D00"/>
    <w:p w:rsidR="00DC1D00" w:rsidRDefault="00DC1D00"/>
    <w:p w:rsidR="00FA27E1" w:rsidRDefault="00236932" w:rsidP="00566C9F">
      <w:pPr>
        <w:spacing w:line="240" w:lineRule="auto"/>
        <w:jc w:val="center"/>
        <w:rPr>
          <w:b/>
        </w:rPr>
      </w:pPr>
      <w:r>
        <w:rPr>
          <w:b/>
          <w:sz w:val="32"/>
        </w:rPr>
        <w:lastRenderedPageBreak/>
        <w:t>S</w:t>
      </w:r>
      <w:r w:rsidR="00FA27E1" w:rsidRPr="004B477F">
        <w:rPr>
          <w:b/>
          <w:sz w:val="32"/>
        </w:rPr>
        <w:t>ELECTED RESPONSE QUESTIONS</w:t>
      </w:r>
      <w:r w:rsidR="00FA27E1" w:rsidRPr="004B477F">
        <w:rPr>
          <w:b/>
          <w:sz w:val="32"/>
        </w:rPr>
        <w:br/>
      </w:r>
    </w:p>
    <w:p w:rsidR="00117961" w:rsidRPr="00117961" w:rsidRDefault="00117961" w:rsidP="00117961">
      <w:pPr>
        <w:pBdr>
          <w:top w:val="single" w:sz="4" w:space="1" w:color="auto"/>
          <w:left w:val="single" w:sz="4" w:space="4" w:color="auto"/>
          <w:bottom w:val="single" w:sz="4" w:space="1" w:color="auto"/>
          <w:right w:val="single" w:sz="4" w:space="4" w:color="auto"/>
        </w:pBdr>
        <w:spacing w:line="240" w:lineRule="auto"/>
        <w:rPr>
          <w:i/>
        </w:rPr>
      </w:pPr>
      <w:r w:rsidRPr="00117961">
        <w:rPr>
          <w:b/>
          <w:i/>
        </w:rPr>
        <w:t>DIRECTIONS:</w:t>
      </w:r>
      <w:r>
        <w:rPr>
          <w:i/>
        </w:rPr>
        <w:t xml:space="preserve">  </w:t>
      </w:r>
      <w:r w:rsidRPr="00117961">
        <w:rPr>
          <w:i/>
        </w:rPr>
        <w:t>To answer selected response questions, you must go back into the text to prove / disprove your guess.  To gain credit for these questions, you must go back into the text to find the page number and paragraph number on that page that shows where you found / proved your answer.</w:t>
      </w:r>
    </w:p>
    <w:p w:rsidR="00117961" w:rsidRDefault="00117961" w:rsidP="00117961">
      <w:pPr>
        <w:spacing w:line="360" w:lineRule="auto"/>
      </w:pPr>
    </w:p>
    <w:p w:rsidR="00FA27E1" w:rsidRDefault="00117961" w:rsidP="00117961">
      <w:pPr>
        <w:spacing w:line="360" w:lineRule="auto"/>
      </w:pPr>
      <w:r w:rsidRPr="00117961">
        <w:t>_____1.   What is the meaning of the bolded phrase “</w:t>
      </w:r>
      <w:r w:rsidRPr="00117961">
        <w:rPr>
          <w:b/>
        </w:rPr>
        <w:t>the apple of his eye</w:t>
      </w:r>
      <w:r w:rsidRPr="00117961">
        <w:t>” at the bottom of page 3?</w:t>
      </w:r>
    </w:p>
    <w:p w:rsidR="00117961" w:rsidRPr="00117961" w:rsidRDefault="00117961" w:rsidP="00117961">
      <w:pPr>
        <w:spacing w:line="360" w:lineRule="auto"/>
      </w:pPr>
      <w:r>
        <w:tab/>
      </w:r>
      <w:r>
        <w:tab/>
        <w:t>(pg #_____ / ¶ _____)</w:t>
      </w:r>
    </w:p>
    <w:p w:rsidR="00117961" w:rsidRPr="00117961" w:rsidRDefault="00117961" w:rsidP="00117961">
      <w:pPr>
        <w:pStyle w:val="ListParagraph"/>
        <w:numPr>
          <w:ilvl w:val="1"/>
          <w:numId w:val="11"/>
        </w:numPr>
        <w:spacing w:line="360" w:lineRule="auto"/>
        <w:rPr>
          <w:rFonts w:asciiTheme="minorHAnsi" w:hAnsiTheme="minorHAnsi"/>
        </w:rPr>
      </w:pPr>
      <w:r w:rsidRPr="00117961">
        <w:rPr>
          <w:rFonts w:asciiTheme="minorHAnsi" w:hAnsiTheme="minorHAnsi"/>
        </w:rPr>
        <w:t>The princess puts a sparkle in the king’s eye.</w:t>
      </w:r>
    </w:p>
    <w:p w:rsidR="00117961" w:rsidRPr="00117961" w:rsidRDefault="00117961" w:rsidP="00117961">
      <w:pPr>
        <w:pStyle w:val="ListParagraph"/>
        <w:numPr>
          <w:ilvl w:val="1"/>
          <w:numId w:val="11"/>
        </w:numPr>
        <w:spacing w:line="360" w:lineRule="auto"/>
        <w:rPr>
          <w:rFonts w:asciiTheme="minorHAnsi" w:hAnsiTheme="minorHAnsi"/>
        </w:rPr>
      </w:pPr>
      <w:r w:rsidRPr="00117961">
        <w:rPr>
          <w:rFonts w:asciiTheme="minorHAnsi" w:hAnsiTheme="minorHAnsi"/>
        </w:rPr>
        <w:t>The princess loves apples.</w:t>
      </w:r>
    </w:p>
    <w:p w:rsidR="00117961" w:rsidRPr="00117961" w:rsidRDefault="00117961" w:rsidP="00117961">
      <w:pPr>
        <w:pStyle w:val="ListParagraph"/>
        <w:numPr>
          <w:ilvl w:val="1"/>
          <w:numId w:val="11"/>
        </w:numPr>
        <w:spacing w:line="360" w:lineRule="auto"/>
        <w:rPr>
          <w:rFonts w:asciiTheme="minorHAnsi" w:hAnsiTheme="minorHAnsi"/>
        </w:rPr>
      </w:pPr>
      <w:r w:rsidRPr="00117961">
        <w:rPr>
          <w:rFonts w:asciiTheme="minorHAnsi" w:hAnsiTheme="minorHAnsi"/>
        </w:rPr>
        <w:t>The princess is the most special to the king.</w:t>
      </w:r>
    </w:p>
    <w:p w:rsidR="00117961" w:rsidRDefault="00117961" w:rsidP="00117961">
      <w:pPr>
        <w:pStyle w:val="ListParagraph"/>
        <w:numPr>
          <w:ilvl w:val="1"/>
          <w:numId w:val="11"/>
        </w:numPr>
        <w:spacing w:line="360" w:lineRule="auto"/>
        <w:rPr>
          <w:rFonts w:asciiTheme="minorHAnsi" w:hAnsiTheme="minorHAnsi"/>
        </w:rPr>
      </w:pPr>
      <w:r w:rsidRPr="00117961">
        <w:rPr>
          <w:rFonts w:asciiTheme="minorHAnsi" w:hAnsiTheme="minorHAnsi"/>
        </w:rPr>
        <w:t>The king has an eye issue.</w:t>
      </w:r>
    </w:p>
    <w:p w:rsidR="00117961" w:rsidRDefault="00117961" w:rsidP="00117961">
      <w:pPr>
        <w:pStyle w:val="ListParagraph"/>
        <w:spacing w:line="360" w:lineRule="auto"/>
        <w:ind w:left="1440"/>
        <w:rPr>
          <w:rFonts w:asciiTheme="minorHAnsi" w:hAnsiTheme="minorHAnsi"/>
        </w:rPr>
      </w:pPr>
    </w:p>
    <w:p w:rsidR="00117961" w:rsidRDefault="00117961" w:rsidP="00117961">
      <w:pPr>
        <w:spacing w:line="360" w:lineRule="auto"/>
      </w:pPr>
      <w:r>
        <w:t>_____2.  What is the meaning of the bolded phrase “</w:t>
      </w:r>
      <w:r w:rsidRPr="00117961">
        <w:rPr>
          <w:b/>
        </w:rPr>
        <w:t>Poetic justice</w:t>
      </w:r>
      <w:r w:rsidR="000C165B">
        <w:t>” in the middle of page 2</w:t>
      </w:r>
      <w:r>
        <w:t xml:space="preserve">?  </w:t>
      </w:r>
    </w:p>
    <w:p w:rsidR="00117961" w:rsidRPr="00117961" w:rsidRDefault="00117961" w:rsidP="00117961">
      <w:pPr>
        <w:spacing w:line="360" w:lineRule="auto"/>
        <w:ind w:left="360" w:firstLine="720"/>
      </w:pPr>
      <w:r>
        <w:t>(pg #_____ / ¶ _____)</w:t>
      </w:r>
    </w:p>
    <w:p w:rsidR="00117961" w:rsidRPr="00117961" w:rsidRDefault="00117961" w:rsidP="00117961">
      <w:pPr>
        <w:pStyle w:val="ListParagraph"/>
        <w:numPr>
          <w:ilvl w:val="0"/>
          <w:numId w:val="14"/>
        </w:numPr>
        <w:spacing w:line="360" w:lineRule="auto"/>
        <w:rPr>
          <w:rFonts w:asciiTheme="minorHAnsi" w:hAnsiTheme="minorHAnsi"/>
        </w:rPr>
      </w:pPr>
      <w:r>
        <w:rPr>
          <w:rFonts w:asciiTheme="minorHAnsi" w:hAnsiTheme="minorHAnsi"/>
        </w:rPr>
        <w:t>An outcome where everyone gets what he deserves</w:t>
      </w:r>
    </w:p>
    <w:p w:rsidR="00117961" w:rsidRPr="00117961" w:rsidRDefault="00117961" w:rsidP="00117961">
      <w:pPr>
        <w:pStyle w:val="ListParagraph"/>
        <w:numPr>
          <w:ilvl w:val="0"/>
          <w:numId w:val="14"/>
        </w:numPr>
        <w:spacing w:line="360" w:lineRule="auto"/>
        <w:rPr>
          <w:rFonts w:asciiTheme="minorHAnsi" w:hAnsiTheme="minorHAnsi"/>
        </w:rPr>
      </w:pPr>
      <w:r>
        <w:rPr>
          <w:rFonts w:asciiTheme="minorHAnsi" w:hAnsiTheme="minorHAnsi"/>
        </w:rPr>
        <w:t>A rhyme scheme of a poem</w:t>
      </w:r>
    </w:p>
    <w:p w:rsidR="00117961" w:rsidRPr="00117961" w:rsidRDefault="00117961" w:rsidP="00117961">
      <w:pPr>
        <w:pStyle w:val="ListParagraph"/>
        <w:numPr>
          <w:ilvl w:val="0"/>
          <w:numId w:val="14"/>
        </w:numPr>
        <w:spacing w:line="360" w:lineRule="auto"/>
        <w:rPr>
          <w:rFonts w:asciiTheme="minorHAnsi" w:hAnsiTheme="minorHAnsi"/>
        </w:rPr>
      </w:pPr>
      <w:r>
        <w:rPr>
          <w:rFonts w:asciiTheme="minorHAnsi" w:hAnsiTheme="minorHAnsi"/>
        </w:rPr>
        <w:t>The poet of the kingdom decides the fate of criminals</w:t>
      </w:r>
    </w:p>
    <w:p w:rsidR="00117961" w:rsidRDefault="00117961" w:rsidP="00117961">
      <w:pPr>
        <w:pStyle w:val="ListParagraph"/>
        <w:numPr>
          <w:ilvl w:val="0"/>
          <w:numId w:val="14"/>
        </w:numPr>
        <w:spacing w:line="360" w:lineRule="auto"/>
        <w:rPr>
          <w:rFonts w:asciiTheme="minorHAnsi" w:hAnsiTheme="minorHAnsi"/>
        </w:rPr>
      </w:pPr>
      <w:r>
        <w:rPr>
          <w:rFonts w:asciiTheme="minorHAnsi" w:hAnsiTheme="minorHAnsi"/>
        </w:rPr>
        <w:t>Justice is served by writing a poem</w:t>
      </w:r>
    </w:p>
    <w:p w:rsidR="00FA27E1" w:rsidRPr="004B477F" w:rsidRDefault="00FA27E1" w:rsidP="00FA27E1">
      <w:pPr>
        <w:spacing w:line="240" w:lineRule="auto"/>
      </w:pPr>
    </w:p>
    <w:p w:rsidR="00117961" w:rsidRDefault="00117961" w:rsidP="00117961">
      <w:pPr>
        <w:spacing w:line="360" w:lineRule="auto"/>
      </w:pPr>
      <w:r>
        <w:t xml:space="preserve">_____3.  What is </w:t>
      </w:r>
      <w:r w:rsidRPr="00117961">
        <w:rPr>
          <w:b/>
        </w:rPr>
        <w:t>NOT</w:t>
      </w:r>
      <w:r>
        <w:t xml:space="preserve"> a reason for the princess to hate the lady who had been chosen for her </w:t>
      </w:r>
      <w:proofErr w:type="gramStart"/>
      <w:r>
        <w:t>lover’s</w:t>
      </w:r>
      <w:proofErr w:type="gramEnd"/>
      <w:r>
        <w:t xml:space="preserve"> </w:t>
      </w:r>
    </w:p>
    <w:p w:rsidR="00117961" w:rsidRPr="00117961" w:rsidRDefault="00117961" w:rsidP="00117961">
      <w:pPr>
        <w:spacing w:line="360" w:lineRule="auto"/>
        <w:ind w:left="360" w:firstLine="720"/>
      </w:pPr>
      <w:proofErr w:type="gramStart"/>
      <w:r>
        <w:t>trial</w:t>
      </w:r>
      <w:proofErr w:type="gramEnd"/>
      <w:r>
        <w:t>?  (pg #_____ / ¶ _____)</w:t>
      </w:r>
    </w:p>
    <w:p w:rsidR="00117961" w:rsidRPr="00117961" w:rsidRDefault="00117961" w:rsidP="00117961">
      <w:pPr>
        <w:pStyle w:val="ListParagraph"/>
        <w:numPr>
          <w:ilvl w:val="0"/>
          <w:numId w:val="16"/>
        </w:numPr>
        <w:spacing w:line="360" w:lineRule="auto"/>
        <w:rPr>
          <w:rFonts w:asciiTheme="minorHAnsi" w:hAnsiTheme="minorHAnsi"/>
        </w:rPr>
      </w:pPr>
      <w:r>
        <w:rPr>
          <w:rFonts w:asciiTheme="minorHAnsi" w:hAnsiTheme="minorHAnsi"/>
        </w:rPr>
        <w:t>This lady had looked at the princess’s lover admiringly.</w:t>
      </w:r>
    </w:p>
    <w:p w:rsidR="00117961" w:rsidRPr="00117961" w:rsidRDefault="00117961" w:rsidP="00117961">
      <w:pPr>
        <w:pStyle w:val="ListParagraph"/>
        <w:numPr>
          <w:ilvl w:val="0"/>
          <w:numId w:val="16"/>
        </w:numPr>
        <w:spacing w:line="360" w:lineRule="auto"/>
        <w:rPr>
          <w:rFonts w:asciiTheme="minorHAnsi" w:hAnsiTheme="minorHAnsi"/>
        </w:rPr>
      </w:pPr>
      <w:r>
        <w:rPr>
          <w:rFonts w:asciiTheme="minorHAnsi" w:hAnsiTheme="minorHAnsi"/>
        </w:rPr>
        <w:t>The princess believed that the young man had an affair with this lady.</w:t>
      </w:r>
    </w:p>
    <w:p w:rsidR="00117961" w:rsidRPr="00117961" w:rsidRDefault="00117961" w:rsidP="00117961">
      <w:pPr>
        <w:pStyle w:val="ListParagraph"/>
        <w:numPr>
          <w:ilvl w:val="0"/>
          <w:numId w:val="16"/>
        </w:numPr>
        <w:spacing w:line="360" w:lineRule="auto"/>
        <w:rPr>
          <w:rFonts w:asciiTheme="minorHAnsi" w:hAnsiTheme="minorHAnsi"/>
        </w:rPr>
      </w:pPr>
      <w:r>
        <w:rPr>
          <w:rFonts w:asciiTheme="minorHAnsi" w:hAnsiTheme="minorHAnsi"/>
        </w:rPr>
        <w:t>The princess had noticed her lover returning the glances of the lady behind the door.</w:t>
      </w:r>
    </w:p>
    <w:p w:rsidR="00117961" w:rsidRDefault="00117961" w:rsidP="00117961">
      <w:pPr>
        <w:pStyle w:val="ListParagraph"/>
        <w:numPr>
          <w:ilvl w:val="0"/>
          <w:numId w:val="16"/>
        </w:numPr>
        <w:spacing w:line="360" w:lineRule="auto"/>
        <w:rPr>
          <w:rFonts w:asciiTheme="minorHAnsi" w:hAnsiTheme="minorHAnsi"/>
        </w:rPr>
      </w:pPr>
      <w:r>
        <w:rPr>
          <w:rFonts w:asciiTheme="minorHAnsi" w:hAnsiTheme="minorHAnsi"/>
        </w:rPr>
        <w:t>The lady and the young man had spoken to each other.</w:t>
      </w:r>
    </w:p>
    <w:p w:rsidR="00117961" w:rsidRPr="00117961" w:rsidRDefault="00117961" w:rsidP="00117961">
      <w:pPr>
        <w:rPr>
          <w:rFonts w:eastAsia="Calibri" w:cs="Times New Roman"/>
          <w:sz w:val="24"/>
          <w:szCs w:val="24"/>
        </w:rPr>
      </w:pPr>
      <w:r>
        <w:br w:type="page"/>
      </w:r>
    </w:p>
    <w:p w:rsidR="00117961" w:rsidRDefault="00117961" w:rsidP="00117961">
      <w:pPr>
        <w:spacing w:line="360" w:lineRule="auto"/>
      </w:pPr>
    </w:p>
    <w:p w:rsidR="00117961" w:rsidRDefault="00117961" w:rsidP="00117961">
      <w:pPr>
        <w:spacing w:line="360" w:lineRule="auto"/>
      </w:pPr>
      <w:r>
        <w:t>_____4.  Why did no one else in the arena notice that the princess was communication with her lover?</w:t>
      </w:r>
      <w:r w:rsidRPr="00117961">
        <w:t xml:space="preserve"> </w:t>
      </w:r>
    </w:p>
    <w:p w:rsidR="00117961" w:rsidRPr="00117961" w:rsidRDefault="00117961" w:rsidP="00117961">
      <w:pPr>
        <w:spacing w:line="360" w:lineRule="auto"/>
        <w:ind w:left="360" w:firstLine="720"/>
      </w:pPr>
      <w:r>
        <w:t>(pg #_____ / ¶ _____)</w:t>
      </w:r>
    </w:p>
    <w:p w:rsidR="00117961" w:rsidRPr="00117961" w:rsidRDefault="00117961" w:rsidP="00117961">
      <w:pPr>
        <w:pStyle w:val="ListParagraph"/>
        <w:numPr>
          <w:ilvl w:val="0"/>
          <w:numId w:val="18"/>
        </w:numPr>
        <w:spacing w:line="360" w:lineRule="auto"/>
        <w:rPr>
          <w:rFonts w:asciiTheme="minorHAnsi" w:hAnsiTheme="minorHAnsi"/>
        </w:rPr>
      </w:pPr>
      <w:r>
        <w:rPr>
          <w:rFonts w:asciiTheme="minorHAnsi" w:hAnsiTheme="minorHAnsi"/>
        </w:rPr>
        <w:t>They had a secret code that no one else knew.</w:t>
      </w:r>
    </w:p>
    <w:p w:rsidR="00117961" w:rsidRPr="00117961" w:rsidRDefault="00117961" w:rsidP="00117961">
      <w:pPr>
        <w:pStyle w:val="ListParagraph"/>
        <w:numPr>
          <w:ilvl w:val="0"/>
          <w:numId w:val="18"/>
        </w:numPr>
        <w:spacing w:line="360" w:lineRule="auto"/>
        <w:rPr>
          <w:rFonts w:asciiTheme="minorHAnsi" w:hAnsiTheme="minorHAnsi"/>
        </w:rPr>
      </w:pPr>
      <w:r>
        <w:rPr>
          <w:rFonts w:asciiTheme="minorHAnsi" w:hAnsiTheme="minorHAnsi"/>
        </w:rPr>
        <w:t>The princess had slipped him the answer earlier.</w:t>
      </w:r>
    </w:p>
    <w:p w:rsidR="00117961" w:rsidRPr="00117961" w:rsidRDefault="00117961" w:rsidP="00117961">
      <w:pPr>
        <w:pStyle w:val="ListParagraph"/>
        <w:numPr>
          <w:ilvl w:val="0"/>
          <w:numId w:val="18"/>
        </w:numPr>
        <w:spacing w:line="360" w:lineRule="auto"/>
        <w:rPr>
          <w:rFonts w:asciiTheme="minorHAnsi" w:hAnsiTheme="minorHAnsi"/>
        </w:rPr>
      </w:pPr>
      <w:r>
        <w:rPr>
          <w:rFonts w:asciiTheme="minorHAnsi" w:hAnsiTheme="minorHAnsi"/>
        </w:rPr>
        <w:t>The princess was hidden behind great curtains.</w:t>
      </w:r>
    </w:p>
    <w:p w:rsidR="00117961" w:rsidRDefault="00117961" w:rsidP="00117961">
      <w:pPr>
        <w:pStyle w:val="ListParagraph"/>
        <w:numPr>
          <w:ilvl w:val="0"/>
          <w:numId w:val="18"/>
        </w:numPr>
        <w:spacing w:line="360" w:lineRule="auto"/>
        <w:rPr>
          <w:rFonts w:asciiTheme="minorHAnsi" w:hAnsiTheme="minorHAnsi"/>
        </w:rPr>
      </w:pPr>
      <w:r>
        <w:rPr>
          <w:rFonts w:asciiTheme="minorHAnsi" w:hAnsiTheme="minorHAnsi"/>
        </w:rPr>
        <w:t>The entire audience was focused on the young man in the center of the arena.</w:t>
      </w:r>
    </w:p>
    <w:p w:rsidR="00FA27E1" w:rsidRDefault="00FA27E1" w:rsidP="00FA27E1"/>
    <w:p w:rsidR="00117961" w:rsidRDefault="00117961" w:rsidP="00117961">
      <w:pPr>
        <w:spacing w:line="360" w:lineRule="auto"/>
      </w:pPr>
      <w:r>
        <w:t xml:space="preserve">_____5.  Which one of the following images did the princess NOT see in her dreams? </w:t>
      </w:r>
    </w:p>
    <w:p w:rsidR="00117961" w:rsidRPr="00117961" w:rsidRDefault="00117961" w:rsidP="00117961">
      <w:pPr>
        <w:spacing w:line="360" w:lineRule="auto"/>
        <w:ind w:left="360" w:firstLine="720"/>
      </w:pPr>
      <w:r>
        <w:t xml:space="preserve"> (pg #_____ / ¶ _____)</w:t>
      </w:r>
    </w:p>
    <w:p w:rsidR="00117961" w:rsidRPr="00117961" w:rsidRDefault="00F57CD1" w:rsidP="00117961">
      <w:pPr>
        <w:pStyle w:val="ListParagraph"/>
        <w:numPr>
          <w:ilvl w:val="0"/>
          <w:numId w:val="20"/>
        </w:numPr>
        <w:spacing w:line="360" w:lineRule="auto"/>
        <w:rPr>
          <w:rFonts w:asciiTheme="minorHAnsi" w:hAnsiTheme="minorHAnsi"/>
        </w:rPr>
      </w:pPr>
      <w:r>
        <w:rPr>
          <w:rFonts w:asciiTheme="minorHAnsi" w:hAnsiTheme="minorHAnsi"/>
        </w:rPr>
        <w:t>The awful tiger, the shrieks, the blood</w:t>
      </w:r>
    </w:p>
    <w:p w:rsidR="00117961" w:rsidRPr="00117961" w:rsidRDefault="00F57CD1" w:rsidP="00117961">
      <w:pPr>
        <w:pStyle w:val="ListParagraph"/>
        <w:numPr>
          <w:ilvl w:val="0"/>
          <w:numId w:val="20"/>
        </w:numPr>
        <w:spacing w:line="360" w:lineRule="auto"/>
        <w:rPr>
          <w:rFonts w:asciiTheme="minorHAnsi" w:hAnsiTheme="minorHAnsi"/>
        </w:rPr>
      </w:pPr>
      <w:r>
        <w:rPr>
          <w:rFonts w:asciiTheme="minorHAnsi" w:hAnsiTheme="minorHAnsi"/>
        </w:rPr>
        <w:t>His start of rapturous delight, his whole frame kindled with joy</w:t>
      </w:r>
    </w:p>
    <w:p w:rsidR="00117961" w:rsidRPr="00117961" w:rsidRDefault="00F57CD1" w:rsidP="00117961">
      <w:pPr>
        <w:pStyle w:val="ListParagraph"/>
        <w:numPr>
          <w:ilvl w:val="0"/>
          <w:numId w:val="20"/>
        </w:numPr>
        <w:spacing w:line="360" w:lineRule="auto"/>
        <w:rPr>
          <w:rFonts w:asciiTheme="minorHAnsi" w:hAnsiTheme="minorHAnsi"/>
        </w:rPr>
      </w:pPr>
      <w:r>
        <w:rPr>
          <w:rFonts w:asciiTheme="minorHAnsi" w:hAnsiTheme="minorHAnsi"/>
        </w:rPr>
        <w:t>Her lover rushing to meet that lady</w:t>
      </w:r>
    </w:p>
    <w:p w:rsidR="00117961" w:rsidRDefault="00F57CD1" w:rsidP="00117961">
      <w:pPr>
        <w:pStyle w:val="ListParagraph"/>
        <w:numPr>
          <w:ilvl w:val="0"/>
          <w:numId w:val="20"/>
        </w:numPr>
        <w:spacing w:line="360" w:lineRule="auto"/>
        <w:rPr>
          <w:rFonts w:asciiTheme="minorHAnsi" w:hAnsiTheme="minorHAnsi"/>
        </w:rPr>
      </w:pPr>
      <w:r>
        <w:rPr>
          <w:rFonts w:asciiTheme="minorHAnsi" w:hAnsiTheme="minorHAnsi"/>
        </w:rPr>
        <w:t>His repugnance toward the unwanted lady</w:t>
      </w:r>
    </w:p>
    <w:p w:rsidR="00117961" w:rsidRPr="004B477F" w:rsidRDefault="00117961" w:rsidP="00FA27E1"/>
    <w:p w:rsidR="00117961" w:rsidRPr="00117961" w:rsidRDefault="00117961" w:rsidP="00117961">
      <w:pPr>
        <w:spacing w:line="360" w:lineRule="auto"/>
      </w:pPr>
      <w:r>
        <w:t>_____6.  How did the princess know what was behind the doors?  (pg #_____ / ¶ _____)</w:t>
      </w:r>
    </w:p>
    <w:p w:rsidR="00117961" w:rsidRPr="00117961" w:rsidRDefault="00117961" w:rsidP="00117961">
      <w:pPr>
        <w:pStyle w:val="ListParagraph"/>
        <w:numPr>
          <w:ilvl w:val="0"/>
          <w:numId w:val="22"/>
        </w:numPr>
        <w:spacing w:line="360" w:lineRule="auto"/>
        <w:rPr>
          <w:rFonts w:asciiTheme="minorHAnsi" w:hAnsiTheme="minorHAnsi"/>
        </w:rPr>
      </w:pPr>
      <w:r>
        <w:rPr>
          <w:rFonts w:asciiTheme="minorHAnsi" w:hAnsiTheme="minorHAnsi"/>
        </w:rPr>
        <w:t>She bribed someone with gold and her woman’s will.</w:t>
      </w:r>
    </w:p>
    <w:p w:rsidR="00117961" w:rsidRPr="00117961" w:rsidRDefault="00117961" w:rsidP="00117961">
      <w:pPr>
        <w:pStyle w:val="ListParagraph"/>
        <w:numPr>
          <w:ilvl w:val="0"/>
          <w:numId w:val="22"/>
        </w:numPr>
        <w:spacing w:line="360" w:lineRule="auto"/>
        <w:rPr>
          <w:rFonts w:asciiTheme="minorHAnsi" w:hAnsiTheme="minorHAnsi"/>
        </w:rPr>
      </w:pPr>
      <w:r>
        <w:rPr>
          <w:rFonts w:asciiTheme="minorHAnsi" w:hAnsiTheme="minorHAnsi"/>
        </w:rPr>
        <w:t>She always knew because she was the princess.</w:t>
      </w:r>
    </w:p>
    <w:p w:rsidR="00117961" w:rsidRPr="00117961" w:rsidRDefault="00117961" w:rsidP="00117961">
      <w:pPr>
        <w:pStyle w:val="ListParagraph"/>
        <w:numPr>
          <w:ilvl w:val="0"/>
          <w:numId w:val="22"/>
        </w:numPr>
        <w:spacing w:line="360" w:lineRule="auto"/>
        <w:rPr>
          <w:rFonts w:asciiTheme="minorHAnsi" w:hAnsiTheme="minorHAnsi"/>
        </w:rPr>
      </w:pPr>
      <w:r>
        <w:rPr>
          <w:rFonts w:asciiTheme="minorHAnsi" w:hAnsiTheme="minorHAnsi"/>
        </w:rPr>
        <w:t>The king had told her.</w:t>
      </w:r>
    </w:p>
    <w:p w:rsidR="00117961" w:rsidRDefault="00117961" w:rsidP="00117961">
      <w:pPr>
        <w:pStyle w:val="ListParagraph"/>
        <w:numPr>
          <w:ilvl w:val="0"/>
          <w:numId w:val="22"/>
        </w:numPr>
        <w:spacing w:line="360" w:lineRule="auto"/>
        <w:rPr>
          <w:rFonts w:asciiTheme="minorHAnsi" w:hAnsiTheme="minorHAnsi"/>
        </w:rPr>
      </w:pPr>
      <w:r>
        <w:rPr>
          <w:rFonts w:asciiTheme="minorHAnsi" w:hAnsiTheme="minorHAnsi"/>
        </w:rPr>
        <w:t>She did not know; she just pretended.</w:t>
      </w:r>
    </w:p>
    <w:p w:rsidR="00117961" w:rsidRDefault="00117961" w:rsidP="00117961">
      <w:pPr>
        <w:pStyle w:val="ListParagraph"/>
        <w:spacing w:line="360" w:lineRule="auto"/>
        <w:ind w:left="1440"/>
        <w:rPr>
          <w:rFonts w:asciiTheme="minorHAnsi" w:hAnsiTheme="minorHAnsi"/>
        </w:rPr>
      </w:pPr>
    </w:p>
    <w:p w:rsidR="00117961" w:rsidRPr="00117961" w:rsidRDefault="00117961" w:rsidP="00117961">
      <w:pPr>
        <w:spacing w:line="360" w:lineRule="auto"/>
      </w:pPr>
      <w:r>
        <w:t>_____7.  How did the princess know that the prince would ask her which door?  (pg #_____ / ¶ _____)</w:t>
      </w:r>
    </w:p>
    <w:p w:rsidR="00117961" w:rsidRPr="00117961" w:rsidRDefault="00117961" w:rsidP="00117961">
      <w:pPr>
        <w:pStyle w:val="ListParagraph"/>
        <w:numPr>
          <w:ilvl w:val="0"/>
          <w:numId w:val="25"/>
        </w:numPr>
        <w:spacing w:line="360" w:lineRule="auto"/>
        <w:rPr>
          <w:rFonts w:asciiTheme="minorHAnsi" w:hAnsiTheme="minorHAnsi"/>
        </w:rPr>
      </w:pPr>
      <w:r>
        <w:rPr>
          <w:rFonts w:asciiTheme="minorHAnsi" w:hAnsiTheme="minorHAnsi"/>
        </w:rPr>
        <w:t>They had talked right before he was arrested.</w:t>
      </w:r>
    </w:p>
    <w:p w:rsidR="00117961" w:rsidRPr="00117961" w:rsidRDefault="00117961" w:rsidP="00117961">
      <w:pPr>
        <w:pStyle w:val="ListParagraph"/>
        <w:numPr>
          <w:ilvl w:val="0"/>
          <w:numId w:val="25"/>
        </w:numPr>
        <w:spacing w:line="360" w:lineRule="auto"/>
        <w:rPr>
          <w:rFonts w:asciiTheme="minorHAnsi" w:hAnsiTheme="minorHAnsi"/>
        </w:rPr>
      </w:pPr>
      <w:r>
        <w:rPr>
          <w:rFonts w:asciiTheme="minorHAnsi" w:hAnsiTheme="minorHAnsi"/>
        </w:rPr>
        <w:t>Their souls were one.</w:t>
      </w:r>
    </w:p>
    <w:p w:rsidR="00117961" w:rsidRPr="00117961" w:rsidRDefault="00117961" w:rsidP="00117961">
      <w:pPr>
        <w:pStyle w:val="ListParagraph"/>
        <w:numPr>
          <w:ilvl w:val="0"/>
          <w:numId w:val="25"/>
        </w:numPr>
        <w:spacing w:line="360" w:lineRule="auto"/>
        <w:rPr>
          <w:rFonts w:asciiTheme="minorHAnsi" w:hAnsiTheme="minorHAnsi"/>
        </w:rPr>
      </w:pPr>
      <w:r>
        <w:rPr>
          <w:rFonts w:asciiTheme="minorHAnsi" w:hAnsiTheme="minorHAnsi"/>
        </w:rPr>
        <w:t>They had talked right after he was arrested.</w:t>
      </w:r>
    </w:p>
    <w:p w:rsidR="00117961" w:rsidRDefault="00117961" w:rsidP="00117961">
      <w:pPr>
        <w:pStyle w:val="ListParagraph"/>
        <w:numPr>
          <w:ilvl w:val="0"/>
          <w:numId w:val="25"/>
        </w:numPr>
        <w:spacing w:line="360" w:lineRule="auto"/>
        <w:rPr>
          <w:rFonts w:asciiTheme="minorHAnsi" w:hAnsiTheme="minorHAnsi"/>
        </w:rPr>
      </w:pPr>
      <w:r>
        <w:rPr>
          <w:rFonts w:asciiTheme="minorHAnsi" w:hAnsiTheme="minorHAnsi"/>
        </w:rPr>
        <w:t>She did not know.</w:t>
      </w:r>
    </w:p>
    <w:p w:rsidR="00FA27E1" w:rsidRDefault="00FA27E1" w:rsidP="00FA27E1">
      <w:r>
        <w:br w:type="page"/>
      </w:r>
    </w:p>
    <w:p w:rsidR="00FA27E1" w:rsidRDefault="00236932" w:rsidP="00FA27E1">
      <w:r w:rsidRPr="004B477F">
        <w:rPr>
          <w:rFonts w:ascii="Times New Roman" w:eastAsia="Times New Roman" w:hAnsi="Times New Roman"/>
          <w:noProof/>
          <w:sz w:val="20"/>
          <w:szCs w:val="24"/>
        </w:rPr>
        <w:lastRenderedPageBreak/>
        <mc:AlternateContent>
          <mc:Choice Requires="wps">
            <w:drawing>
              <wp:anchor distT="0" distB="0" distL="114300" distR="114300" simplePos="0" relativeHeight="251659264" behindDoc="0" locked="0" layoutInCell="1" allowOverlap="1" wp14:anchorId="25CFFD0F" wp14:editId="372BEEF5">
                <wp:simplePos x="0" y="0"/>
                <wp:positionH relativeFrom="column">
                  <wp:posOffset>214009</wp:posOffset>
                </wp:positionH>
                <wp:positionV relativeFrom="paragraph">
                  <wp:posOffset>-60798</wp:posOffset>
                </wp:positionV>
                <wp:extent cx="5836271"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6271"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35A0" w:rsidRPr="00236932" w:rsidRDefault="00EE35A0" w:rsidP="00FA27E1">
                            <w:pPr>
                              <w:pStyle w:val="NormalWeb"/>
                              <w:spacing w:before="0" w:beforeAutospacing="0" w:after="0" w:afterAutospacing="0"/>
                              <w:jc w:val="center"/>
                              <w:rPr>
                                <w:sz w:val="22"/>
                              </w:rPr>
                            </w:pPr>
                            <w:r w:rsidRPr="00236932">
                              <w:rPr>
                                <w:rFonts w:ascii="Arial Black" w:hAnsi="Arial Black"/>
                                <w:color w:val="336699"/>
                                <w:sz w:val="56"/>
                                <w:szCs w:val="72"/>
                                <w14:shadow w14:blurRad="0" w14:dist="45847" w14:dir="2021404" w14:sx="100000" w14:sy="100000" w14:kx="0" w14:ky="0" w14:algn="ctr">
                                  <w14:srgbClr w14:val="C0C0C0"/>
                                </w14:shadow>
                              </w:rPr>
                              <w:t xml:space="preserve">"The Lady </w:t>
                            </w:r>
                            <w:r w:rsidR="000C165B">
                              <w:rPr>
                                <w:rFonts w:ascii="Arial Black" w:hAnsi="Arial Black"/>
                                <w:color w:val="336699"/>
                                <w:sz w:val="56"/>
                                <w:szCs w:val="72"/>
                                <w14:shadow w14:blurRad="0" w14:dist="45847" w14:dir="2021404" w14:sx="100000" w14:sy="100000" w14:kx="0" w14:ky="0" w14:algn="ctr">
                                  <w14:srgbClr w14:val="C0C0C0"/>
                                </w14:shadow>
                              </w:rPr>
                              <w:t>or</w:t>
                            </w:r>
                            <w:r w:rsidRPr="00236932">
                              <w:rPr>
                                <w:rFonts w:ascii="Arial Black" w:hAnsi="Arial Black"/>
                                <w:color w:val="336699"/>
                                <w:sz w:val="56"/>
                                <w:szCs w:val="72"/>
                                <w14:shadow w14:blurRad="0" w14:dist="45847" w14:dir="2021404" w14:sx="100000" w14:sy="100000" w14:kx="0" w14:ky="0" w14:algn="ctr">
                                  <w14:srgbClr w14:val="C0C0C0"/>
                                </w14:shadow>
                              </w:rPr>
                              <w:t xml:space="preserve"> the Tiger?”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FFD0F" id="_x0000_t202" coordsize="21600,21600" o:spt="202" path="m,l,21600r21600,l21600,xe">
                <v:stroke joinstyle="miter"/>
                <v:path gradientshapeok="t" o:connecttype="rect"/>
              </v:shapetype>
              <v:shape id="Text Box 2" o:spid="_x0000_s1026" type="#_x0000_t202" style="position:absolute;margin-left:16.85pt;margin-top:-4.8pt;width:45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" filled="f" stroked="f">
                <v:stroke joinstyle="round"/>
                <o:lock v:ext="edit" shapetype="t"/>
                <v:textbox style="mso-fit-shape-to-text:t">
                  <w:txbxContent>
                    <w:p w:rsidR="00EE35A0" w:rsidRPr="00236932" w:rsidRDefault="00EE35A0" w:rsidP="00FA27E1">
                      <w:pPr>
                        <w:pStyle w:val="NormalWeb"/>
                        <w:spacing w:before="0" w:beforeAutospacing="0" w:after="0" w:afterAutospacing="0"/>
                        <w:jc w:val="center"/>
                        <w:rPr>
                          <w:sz w:val="22"/>
                        </w:rPr>
                      </w:pPr>
                      <w:r w:rsidRPr="00236932">
                        <w:rPr>
                          <w:rFonts w:ascii="Arial Black" w:hAnsi="Arial Black"/>
                          <w:color w:val="336699"/>
                          <w:sz w:val="56"/>
                          <w:szCs w:val="72"/>
                          <w14:shadow w14:blurRad="0" w14:dist="45847" w14:dir="2021404" w14:sx="100000" w14:sy="100000" w14:kx="0" w14:ky="0" w14:algn="ctr">
                            <w14:srgbClr w14:val="C0C0C0"/>
                          </w14:shadow>
                        </w:rPr>
                        <w:t xml:space="preserve">"The Lady </w:t>
                      </w:r>
                      <w:r w:rsidR="000C165B">
                        <w:rPr>
                          <w:rFonts w:ascii="Arial Black" w:hAnsi="Arial Black"/>
                          <w:color w:val="336699"/>
                          <w:sz w:val="56"/>
                          <w:szCs w:val="72"/>
                          <w14:shadow w14:blurRad="0" w14:dist="45847" w14:dir="2021404" w14:sx="100000" w14:sy="100000" w14:kx="0" w14:ky="0" w14:algn="ctr">
                            <w14:srgbClr w14:val="C0C0C0"/>
                          </w14:shadow>
                        </w:rPr>
                        <w:t>or</w:t>
                      </w:r>
                      <w:r w:rsidRPr="00236932">
                        <w:rPr>
                          <w:rFonts w:ascii="Arial Black" w:hAnsi="Arial Black"/>
                          <w:color w:val="336699"/>
                          <w:sz w:val="56"/>
                          <w:szCs w:val="72"/>
                          <w14:shadow w14:blurRad="0" w14:dist="45847" w14:dir="2021404" w14:sx="100000" w14:sy="100000" w14:kx="0" w14:ky="0" w14:algn="ctr">
                            <w14:srgbClr w14:val="C0C0C0"/>
                          </w14:shadow>
                        </w:rPr>
                        <w:t xml:space="preserve"> the Tiger?”</w:t>
                      </w:r>
                    </w:p>
                  </w:txbxContent>
                </v:textbox>
              </v:shape>
            </w:pict>
          </mc:Fallback>
        </mc:AlternateContent>
      </w:r>
    </w:p>
    <w:p w:rsidR="00FA27E1" w:rsidRPr="004B477F" w:rsidRDefault="00FA27E1" w:rsidP="00FA27E1">
      <w:pPr>
        <w:tabs>
          <w:tab w:val="left" w:pos="7455"/>
        </w:tabs>
        <w:rPr>
          <w:rFonts w:ascii="Times New Roman" w:eastAsia="Times New Roman" w:hAnsi="Times New Roman"/>
          <w:sz w:val="24"/>
          <w:szCs w:val="24"/>
        </w:rPr>
      </w:pPr>
      <w:r>
        <w:rPr>
          <w:rFonts w:ascii="Times New Roman" w:eastAsia="Times New Roman" w:hAnsi="Times New Roman"/>
          <w:sz w:val="24"/>
          <w:szCs w:val="24"/>
        </w:rPr>
        <w:tab/>
      </w:r>
    </w:p>
    <w:p w:rsidR="00FA27E1" w:rsidRPr="004B477F" w:rsidRDefault="00FA27E1" w:rsidP="00FA27E1">
      <w:pPr>
        <w:spacing w:after="0" w:line="240" w:lineRule="auto"/>
        <w:jc w:val="center"/>
        <w:rPr>
          <w:rFonts w:ascii="Arial" w:eastAsia="Times New Roman" w:hAnsi="Arial" w:cs="Arial"/>
          <w:sz w:val="24"/>
          <w:szCs w:val="24"/>
        </w:rPr>
      </w:pPr>
      <w:proofErr w:type="spellStart"/>
      <w:r w:rsidRPr="004B477F">
        <w:rPr>
          <w:rFonts w:ascii="Arial" w:eastAsia="Times New Roman" w:hAnsi="Arial" w:cs="Arial"/>
          <w:sz w:val="24"/>
          <w:szCs w:val="24"/>
        </w:rPr>
        <w:t>Name____________________________________Date</w:t>
      </w:r>
      <w:proofErr w:type="spellEnd"/>
      <w:r w:rsidRPr="004B477F">
        <w:rPr>
          <w:rFonts w:ascii="Arial" w:eastAsia="Times New Roman" w:hAnsi="Arial" w:cs="Arial"/>
          <w:sz w:val="24"/>
          <w:szCs w:val="24"/>
        </w:rPr>
        <w:t>____________________</w:t>
      </w:r>
    </w:p>
    <w:p w:rsidR="00FA27E1" w:rsidRPr="004B477F" w:rsidRDefault="00FA27E1" w:rsidP="00FA27E1">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A27E1" w:rsidRPr="004B477F" w:rsidTr="00EE35A0">
        <w:tc>
          <w:tcPr>
            <w:tcW w:w="8856" w:type="dxa"/>
            <w:shd w:val="clear" w:color="auto" w:fill="000000"/>
          </w:tcPr>
          <w:p w:rsidR="00FA27E1" w:rsidRPr="004B477F" w:rsidRDefault="00FA27E1" w:rsidP="00EE35A0">
            <w:pPr>
              <w:spacing w:after="0" w:line="240" w:lineRule="auto"/>
              <w:jc w:val="center"/>
              <w:rPr>
                <w:rFonts w:ascii="Arial Black" w:eastAsia="Times New Roman" w:hAnsi="Arial Black"/>
                <w:sz w:val="24"/>
                <w:szCs w:val="24"/>
              </w:rPr>
            </w:pPr>
            <w:r w:rsidRPr="004B477F">
              <w:rPr>
                <w:rFonts w:ascii="Arial Black" w:eastAsia="Times New Roman" w:hAnsi="Arial Black"/>
                <w:sz w:val="24"/>
                <w:szCs w:val="24"/>
              </w:rPr>
              <w:t>TEXT DEPENDENT ANALYSIS</w:t>
            </w:r>
          </w:p>
        </w:tc>
      </w:tr>
    </w:tbl>
    <w:p w:rsidR="00FA27E1" w:rsidRPr="004B477F" w:rsidRDefault="00FA27E1" w:rsidP="00FA27E1">
      <w:pPr>
        <w:spacing w:after="0" w:line="240" w:lineRule="auto"/>
        <w:ind w:left="720"/>
        <w:rPr>
          <w:rFonts w:ascii="Arial" w:eastAsia="Times New Roman" w:hAnsi="Arial" w:cs="Arial"/>
          <w:b/>
          <w:bCs/>
          <w:sz w:val="20"/>
          <w:szCs w:val="24"/>
        </w:rPr>
      </w:pPr>
    </w:p>
    <w:p w:rsidR="00FA27E1" w:rsidRPr="004B477F" w:rsidRDefault="00566C9F" w:rsidP="00FA27E1">
      <w:pPr>
        <w:spacing w:after="0" w:line="240" w:lineRule="auto"/>
        <w:ind w:left="720"/>
        <w:rPr>
          <w:rFonts w:ascii="Arial" w:eastAsia="Times New Roman" w:hAnsi="Arial" w:cs="Arial"/>
          <w:b/>
          <w:bCs/>
          <w:sz w:val="20"/>
          <w:szCs w:val="24"/>
        </w:rPr>
      </w:pPr>
      <w:r>
        <w:rPr>
          <w:rFonts w:ascii="Arial" w:eastAsia="Times New Roman" w:hAnsi="Arial" w:cs="Arial"/>
          <w:b/>
          <w:bCs/>
          <w:sz w:val="20"/>
          <w:szCs w:val="24"/>
        </w:rPr>
        <w:t>After</w:t>
      </w:r>
      <w:r w:rsidR="00FA27E1" w:rsidRPr="004B477F">
        <w:rPr>
          <w:rFonts w:ascii="Arial" w:eastAsia="Times New Roman" w:hAnsi="Arial" w:cs="Arial"/>
          <w:b/>
          <w:bCs/>
          <w:sz w:val="20"/>
          <w:szCs w:val="24"/>
        </w:rPr>
        <w:t xml:space="preserve"> </w:t>
      </w:r>
      <w:r>
        <w:rPr>
          <w:rFonts w:ascii="Arial" w:eastAsia="Times New Roman" w:hAnsi="Arial" w:cs="Arial"/>
          <w:b/>
          <w:bCs/>
          <w:sz w:val="20"/>
          <w:szCs w:val="24"/>
        </w:rPr>
        <w:t>reading</w:t>
      </w:r>
      <w:r w:rsidR="00FA27E1" w:rsidRPr="004B477F">
        <w:rPr>
          <w:rFonts w:ascii="Arial" w:eastAsia="Times New Roman" w:hAnsi="Arial" w:cs="Arial"/>
          <w:b/>
          <w:bCs/>
          <w:sz w:val="20"/>
          <w:szCs w:val="24"/>
        </w:rPr>
        <w:t xml:space="preserve"> “</w:t>
      </w:r>
      <w:r>
        <w:rPr>
          <w:rFonts w:ascii="Arial" w:eastAsia="Times New Roman" w:hAnsi="Arial" w:cs="Arial"/>
          <w:b/>
          <w:bCs/>
          <w:sz w:val="20"/>
          <w:szCs w:val="24"/>
        </w:rPr>
        <w:t>The Lady or the Tiger</w:t>
      </w:r>
      <w:r w:rsidR="00FA27E1" w:rsidRPr="004B477F">
        <w:rPr>
          <w:rFonts w:ascii="Arial" w:eastAsia="Times New Roman" w:hAnsi="Arial" w:cs="Arial"/>
          <w:b/>
          <w:bCs/>
          <w:sz w:val="20"/>
          <w:szCs w:val="24"/>
        </w:rPr>
        <w:t xml:space="preserve">,” </w:t>
      </w:r>
      <w:r>
        <w:rPr>
          <w:rFonts w:ascii="Arial" w:eastAsia="Times New Roman" w:hAnsi="Arial" w:cs="Arial"/>
          <w:b/>
          <w:bCs/>
          <w:sz w:val="20"/>
          <w:szCs w:val="24"/>
        </w:rPr>
        <w:t>do you think the princess pointed to the door with the tiger behind it or the door with the lady behind it?  What do you believe motivated her to make this decision?</w:t>
      </w:r>
    </w:p>
    <w:p w:rsidR="00FA27E1" w:rsidRPr="004B477F" w:rsidRDefault="00FA27E1" w:rsidP="00FA27E1">
      <w:pPr>
        <w:spacing w:after="0" w:line="240" w:lineRule="auto"/>
        <w:ind w:left="1440"/>
        <w:rPr>
          <w:rFonts w:eastAsia="Times New Roman"/>
          <w:i/>
          <w:sz w:val="24"/>
          <w:szCs w:val="24"/>
        </w:rPr>
      </w:pPr>
      <w:r w:rsidRPr="004B477F">
        <w:rPr>
          <w:rFonts w:eastAsia="Times New Roman" w:cs="Arial"/>
          <w:bCs/>
          <w:i/>
          <w:sz w:val="24"/>
          <w:szCs w:val="24"/>
        </w:rPr>
        <w:t xml:space="preserve">Write an essay analyzing </w:t>
      </w:r>
      <w:r w:rsidR="00566C9F">
        <w:rPr>
          <w:rFonts w:eastAsia="Times New Roman" w:cs="Arial"/>
          <w:bCs/>
          <w:i/>
          <w:sz w:val="24"/>
          <w:szCs w:val="24"/>
        </w:rPr>
        <w:t>what you believe was the princess’s choice and explain what makes you believe that.</w:t>
      </w:r>
    </w:p>
    <w:p w:rsidR="00FA27E1" w:rsidRPr="004B477F" w:rsidRDefault="00FA27E1" w:rsidP="00FA27E1">
      <w:pPr>
        <w:numPr>
          <w:ilvl w:val="2"/>
          <w:numId w:val="7"/>
        </w:numPr>
        <w:tabs>
          <w:tab w:val="left" w:pos="1890"/>
        </w:tabs>
        <w:spacing w:after="0" w:line="240" w:lineRule="auto"/>
        <w:ind w:left="1890" w:hanging="450"/>
        <w:rPr>
          <w:rFonts w:eastAsia="Times New Roman" w:cs="Arial"/>
          <w:i/>
          <w:iCs/>
          <w:sz w:val="24"/>
          <w:szCs w:val="24"/>
        </w:rPr>
      </w:pPr>
      <w:r w:rsidRPr="004B477F">
        <w:rPr>
          <w:rFonts w:eastAsia="Times New Roman"/>
          <w:i/>
          <w:sz w:val="24"/>
          <w:szCs w:val="24"/>
        </w:rPr>
        <w:t xml:space="preserve">List all of the words and phrases that </w:t>
      </w:r>
      <w:r w:rsidR="00566C9F">
        <w:rPr>
          <w:rFonts w:eastAsia="Times New Roman"/>
          <w:i/>
          <w:sz w:val="24"/>
          <w:szCs w:val="24"/>
        </w:rPr>
        <w:t xml:space="preserve">the narrator uses to </w:t>
      </w:r>
      <w:r w:rsidRPr="004B477F">
        <w:rPr>
          <w:rFonts w:eastAsia="Times New Roman"/>
          <w:i/>
          <w:sz w:val="24"/>
          <w:szCs w:val="24"/>
        </w:rPr>
        <w:t xml:space="preserve">describe the </w:t>
      </w:r>
      <w:r w:rsidR="00566C9F">
        <w:rPr>
          <w:rFonts w:eastAsia="Times New Roman"/>
          <w:i/>
          <w:sz w:val="24"/>
          <w:szCs w:val="24"/>
        </w:rPr>
        <w:t>princess</w:t>
      </w:r>
      <w:r w:rsidRPr="004B477F">
        <w:rPr>
          <w:rFonts w:eastAsia="Times New Roman"/>
          <w:i/>
          <w:sz w:val="24"/>
          <w:szCs w:val="24"/>
        </w:rPr>
        <w:t>.</w:t>
      </w:r>
    </w:p>
    <w:p w:rsidR="00FA27E1" w:rsidRPr="004B477F" w:rsidRDefault="00FA27E1" w:rsidP="00FA27E1">
      <w:pPr>
        <w:numPr>
          <w:ilvl w:val="2"/>
          <w:numId w:val="7"/>
        </w:numPr>
        <w:tabs>
          <w:tab w:val="left" w:pos="1890"/>
        </w:tabs>
        <w:spacing w:after="0" w:line="240" w:lineRule="auto"/>
        <w:ind w:left="1890" w:hanging="450"/>
        <w:rPr>
          <w:rFonts w:eastAsia="Times New Roman" w:cs="Arial"/>
          <w:i/>
          <w:iCs/>
          <w:sz w:val="24"/>
          <w:szCs w:val="24"/>
        </w:rPr>
      </w:pPr>
      <w:r w:rsidRPr="004B477F">
        <w:rPr>
          <w:rFonts w:eastAsia="Times New Roman"/>
          <w:i/>
          <w:sz w:val="24"/>
          <w:szCs w:val="24"/>
        </w:rPr>
        <w:t xml:space="preserve">Evaluate </w:t>
      </w:r>
      <w:r w:rsidR="00566C9F">
        <w:rPr>
          <w:rFonts w:eastAsia="Times New Roman"/>
          <w:i/>
          <w:sz w:val="24"/>
          <w:szCs w:val="24"/>
        </w:rPr>
        <w:t>how the princess’s words and actions show what she might do in a difficult situation</w:t>
      </w:r>
      <w:r w:rsidRPr="004B477F">
        <w:rPr>
          <w:rFonts w:eastAsia="Times New Roman"/>
          <w:i/>
          <w:sz w:val="24"/>
          <w:szCs w:val="24"/>
        </w:rPr>
        <w:t xml:space="preserve">. </w:t>
      </w:r>
    </w:p>
    <w:p w:rsidR="00FA27E1" w:rsidRDefault="00FA27E1" w:rsidP="00566C9F">
      <w:pPr>
        <w:numPr>
          <w:ilvl w:val="2"/>
          <w:numId w:val="7"/>
        </w:numPr>
        <w:tabs>
          <w:tab w:val="left" w:pos="1890"/>
        </w:tabs>
        <w:spacing w:after="0" w:line="240" w:lineRule="auto"/>
        <w:ind w:left="1890" w:hanging="450"/>
        <w:rPr>
          <w:rFonts w:eastAsia="Times New Roman" w:cs="Arial"/>
          <w:i/>
          <w:iCs/>
          <w:sz w:val="24"/>
          <w:szCs w:val="24"/>
        </w:rPr>
      </w:pPr>
      <w:r w:rsidRPr="004B477F">
        <w:rPr>
          <w:rFonts w:eastAsia="Times New Roman"/>
          <w:i/>
          <w:sz w:val="24"/>
          <w:szCs w:val="24"/>
        </w:rPr>
        <w:t>R</w:t>
      </w:r>
      <w:r w:rsidRPr="004B477F">
        <w:rPr>
          <w:rFonts w:eastAsia="Times New Roman" w:cs="Arial"/>
          <w:i/>
          <w:iCs/>
          <w:sz w:val="24"/>
          <w:szCs w:val="24"/>
        </w:rPr>
        <w:t xml:space="preserve">emember to use evidence from the text to support </w:t>
      </w:r>
      <w:r w:rsidR="00566C9F">
        <w:rPr>
          <w:rFonts w:eastAsia="Times New Roman" w:cs="Arial"/>
          <w:i/>
          <w:iCs/>
          <w:sz w:val="24"/>
          <w:szCs w:val="24"/>
        </w:rPr>
        <w:t>what you believe was the princess’s choice.</w:t>
      </w:r>
    </w:p>
    <w:p w:rsidR="00FA27E1" w:rsidRDefault="00FA27E1" w:rsidP="00FA27E1">
      <w:pPr>
        <w:tabs>
          <w:tab w:val="left" w:pos="1890"/>
        </w:tabs>
        <w:spacing w:after="0" w:line="240" w:lineRule="auto"/>
        <w:rPr>
          <w:rFonts w:eastAsia="Times New Roman" w:cs="Arial"/>
          <w:i/>
          <w:iCs/>
          <w:sz w:val="24"/>
          <w:szCs w:val="24"/>
        </w:rPr>
      </w:pPr>
    </w:p>
    <w:p w:rsidR="00FA27E1" w:rsidRDefault="00566C9F" w:rsidP="00FA27E1">
      <w:pPr>
        <w:pBdr>
          <w:top w:val="single" w:sz="4" w:space="1" w:color="auto"/>
          <w:left w:val="single" w:sz="4" w:space="4" w:color="auto"/>
          <w:bottom w:val="single" w:sz="4" w:space="1" w:color="auto"/>
          <w:right w:val="single" w:sz="4" w:space="4" w:color="auto"/>
        </w:pBdr>
        <w:rPr>
          <w:b/>
          <w:sz w:val="24"/>
          <w:szCs w:val="32"/>
        </w:rPr>
      </w:pPr>
      <w:r>
        <w:rPr>
          <w:b/>
          <w:sz w:val="24"/>
          <w:szCs w:val="32"/>
        </w:rPr>
        <w:t>CLAIM:</w:t>
      </w:r>
    </w:p>
    <w:p w:rsidR="00FA27E1" w:rsidRDefault="00FA27E1" w:rsidP="00FA27E1">
      <w:pPr>
        <w:pBdr>
          <w:top w:val="single" w:sz="4" w:space="1" w:color="auto"/>
          <w:left w:val="single" w:sz="4" w:space="4" w:color="auto"/>
          <w:bottom w:val="single" w:sz="4" w:space="1" w:color="auto"/>
          <w:right w:val="single" w:sz="4" w:space="4" w:color="auto"/>
        </w:pBdr>
        <w:rPr>
          <w:b/>
          <w:sz w:val="24"/>
          <w:szCs w:val="32"/>
        </w:rPr>
      </w:pPr>
    </w:p>
    <w:p w:rsidR="00FA27E1" w:rsidRDefault="00FA27E1" w:rsidP="00FA27E1">
      <w:pPr>
        <w:pBdr>
          <w:top w:val="single" w:sz="4" w:space="1" w:color="auto"/>
          <w:left w:val="single" w:sz="4" w:space="4" w:color="auto"/>
          <w:bottom w:val="single" w:sz="4" w:space="1" w:color="auto"/>
          <w:right w:val="single" w:sz="4" w:space="4" w:color="auto"/>
        </w:pBdr>
        <w:rPr>
          <w:b/>
          <w:sz w:val="24"/>
          <w:szCs w:val="32"/>
        </w:rPr>
      </w:pPr>
    </w:p>
    <w:p w:rsidR="00FA27E1" w:rsidRPr="00540477" w:rsidRDefault="00FA27E1" w:rsidP="00FA27E1">
      <w:pPr>
        <w:pBdr>
          <w:top w:val="single" w:sz="4" w:space="1" w:color="auto"/>
          <w:left w:val="single" w:sz="4" w:space="4" w:color="auto"/>
          <w:bottom w:val="single" w:sz="4" w:space="1" w:color="auto"/>
          <w:right w:val="single" w:sz="4" w:space="4" w:color="auto"/>
        </w:pBdr>
        <w:rPr>
          <w:b/>
          <w:sz w:val="24"/>
          <w:szCs w:val="32"/>
        </w:rPr>
      </w:pPr>
    </w:p>
    <w:p w:rsidR="00FA27E1" w:rsidRPr="00940C5C" w:rsidRDefault="00FA27E1" w:rsidP="00FA27E1">
      <w:pPr>
        <w:jc w:val="center"/>
        <w:rPr>
          <w:b/>
          <w:sz w:val="32"/>
          <w:szCs w:val="32"/>
        </w:rPr>
      </w:pPr>
      <w:r w:rsidRPr="00940C5C">
        <w:rPr>
          <w:b/>
          <w:sz w:val="32"/>
          <w:szCs w:val="32"/>
        </w:rPr>
        <w:t>Writer’s Checklist</w:t>
      </w:r>
    </w:p>
    <w:p w:rsidR="00FA27E1" w:rsidRPr="00012E9C" w:rsidRDefault="00FA27E1" w:rsidP="00FA27E1">
      <w:pPr>
        <w:rPr>
          <w:b/>
          <w:sz w:val="20"/>
          <w:szCs w:val="20"/>
          <w:u w:val="single"/>
        </w:rPr>
      </w:pPr>
      <w:r w:rsidRPr="00012E9C">
        <w:rPr>
          <w:b/>
          <w:sz w:val="20"/>
          <w:szCs w:val="20"/>
          <w:u w:val="single"/>
        </w:rPr>
        <w:t>PLAN before you write</w:t>
      </w:r>
    </w:p>
    <w:p w:rsidR="00FA27E1" w:rsidRPr="00012E9C" w:rsidRDefault="00FA27E1" w:rsidP="00FA27E1">
      <w:pPr>
        <w:numPr>
          <w:ilvl w:val="0"/>
          <w:numId w:val="8"/>
        </w:numPr>
        <w:spacing w:after="0" w:line="240" w:lineRule="auto"/>
        <w:contextualSpacing/>
        <w:rPr>
          <w:sz w:val="20"/>
          <w:szCs w:val="20"/>
        </w:rPr>
      </w:pPr>
      <w:r w:rsidRPr="00012E9C">
        <w:rPr>
          <w:sz w:val="20"/>
          <w:szCs w:val="20"/>
        </w:rPr>
        <w:t>Make sure you read the question carefully.</w:t>
      </w:r>
    </w:p>
    <w:p w:rsidR="00FA27E1" w:rsidRPr="00012E9C" w:rsidRDefault="00FA27E1" w:rsidP="00FA27E1">
      <w:pPr>
        <w:numPr>
          <w:ilvl w:val="0"/>
          <w:numId w:val="8"/>
        </w:numPr>
        <w:spacing w:after="0" w:line="240" w:lineRule="auto"/>
        <w:contextualSpacing/>
        <w:rPr>
          <w:sz w:val="20"/>
          <w:szCs w:val="20"/>
        </w:rPr>
      </w:pPr>
      <w:r w:rsidRPr="00012E9C">
        <w:rPr>
          <w:sz w:val="20"/>
          <w:szCs w:val="20"/>
        </w:rPr>
        <w:t>Make sure you have reread the entire passage carefully.</w:t>
      </w:r>
    </w:p>
    <w:p w:rsidR="00FA27E1" w:rsidRPr="00012E9C" w:rsidRDefault="00FA27E1" w:rsidP="00FA27E1">
      <w:pPr>
        <w:numPr>
          <w:ilvl w:val="0"/>
          <w:numId w:val="8"/>
        </w:numPr>
        <w:spacing w:after="0" w:line="240" w:lineRule="auto"/>
        <w:contextualSpacing/>
        <w:rPr>
          <w:sz w:val="20"/>
          <w:szCs w:val="20"/>
        </w:rPr>
      </w:pPr>
      <w:r w:rsidRPr="00012E9C">
        <w:rPr>
          <w:sz w:val="20"/>
          <w:szCs w:val="20"/>
        </w:rPr>
        <w:t>Think about how the questions relates to the passage.</w:t>
      </w:r>
    </w:p>
    <w:p w:rsidR="00FA27E1" w:rsidRPr="00012E9C" w:rsidRDefault="00FA27E1" w:rsidP="00FA27E1">
      <w:pPr>
        <w:numPr>
          <w:ilvl w:val="0"/>
          <w:numId w:val="8"/>
        </w:numPr>
        <w:spacing w:after="0" w:line="240" w:lineRule="auto"/>
        <w:contextualSpacing/>
        <w:rPr>
          <w:sz w:val="20"/>
          <w:szCs w:val="20"/>
        </w:rPr>
      </w:pPr>
      <w:r w:rsidRPr="00012E9C">
        <w:rPr>
          <w:sz w:val="20"/>
          <w:szCs w:val="20"/>
        </w:rPr>
        <w:t>Organize your ideas on scratch paper.  Use a thought map, outline, or other graphic organizer to plan your essay.</w:t>
      </w:r>
    </w:p>
    <w:p w:rsidR="00FA27E1" w:rsidRPr="00012E9C" w:rsidRDefault="00FA27E1" w:rsidP="00FA27E1">
      <w:pPr>
        <w:spacing w:after="0" w:line="240" w:lineRule="auto"/>
        <w:rPr>
          <w:sz w:val="20"/>
          <w:szCs w:val="20"/>
        </w:rPr>
      </w:pPr>
    </w:p>
    <w:p w:rsidR="00FA27E1" w:rsidRPr="00012E9C" w:rsidRDefault="00FA27E1" w:rsidP="00FA27E1">
      <w:pPr>
        <w:spacing w:after="0" w:line="240" w:lineRule="auto"/>
        <w:rPr>
          <w:b/>
          <w:sz w:val="20"/>
          <w:szCs w:val="20"/>
          <w:u w:val="single"/>
        </w:rPr>
      </w:pPr>
      <w:r w:rsidRPr="00012E9C">
        <w:rPr>
          <w:b/>
          <w:sz w:val="20"/>
          <w:szCs w:val="20"/>
          <w:u w:val="single"/>
        </w:rPr>
        <w:t>FOCUS while you write</w:t>
      </w:r>
    </w:p>
    <w:p w:rsidR="00FA27E1" w:rsidRPr="00012E9C" w:rsidRDefault="00FA27E1" w:rsidP="00FA27E1">
      <w:pPr>
        <w:spacing w:after="0" w:line="240" w:lineRule="auto"/>
        <w:rPr>
          <w:sz w:val="20"/>
          <w:szCs w:val="20"/>
        </w:rPr>
      </w:pPr>
    </w:p>
    <w:p w:rsidR="00FA27E1" w:rsidRPr="00012E9C" w:rsidRDefault="00FA27E1" w:rsidP="00FA27E1">
      <w:pPr>
        <w:numPr>
          <w:ilvl w:val="0"/>
          <w:numId w:val="9"/>
        </w:numPr>
        <w:spacing w:after="0" w:line="240" w:lineRule="auto"/>
        <w:contextualSpacing/>
        <w:rPr>
          <w:sz w:val="20"/>
          <w:szCs w:val="20"/>
        </w:rPr>
      </w:pPr>
      <w:r w:rsidRPr="00012E9C">
        <w:rPr>
          <w:sz w:val="20"/>
          <w:szCs w:val="20"/>
        </w:rPr>
        <w:t>Analyze the information from the passage as you write your essay.</w:t>
      </w:r>
    </w:p>
    <w:p w:rsidR="00FA27E1" w:rsidRPr="00012E9C" w:rsidRDefault="00FA27E1" w:rsidP="00FA27E1">
      <w:pPr>
        <w:numPr>
          <w:ilvl w:val="0"/>
          <w:numId w:val="9"/>
        </w:numPr>
        <w:spacing w:after="0" w:line="240" w:lineRule="auto"/>
        <w:contextualSpacing/>
        <w:rPr>
          <w:sz w:val="20"/>
          <w:szCs w:val="20"/>
        </w:rPr>
      </w:pPr>
      <w:r w:rsidRPr="00012E9C">
        <w:rPr>
          <w:sz w:val="20"/>
          <w:szCs w:val="20"/>
        </w:rPr>
        <w:t>Make sure you use evidence from the passage to support your response.</w:t>
      </w:r>
    </w:p>
    <w:p w:rsidR="00FA27E1" w:rsidRPr="00012E9C" w:rsidRDefault="00FA27E1" w:rsidP="00FA27E1">
      <w:pPr>
        <w:numPr>
          <w:ilvl w:val="0"/>
          <w:numId w:val="9"/>
        </w:numPr>
        <w:spacing w:after="0" w:line="240" w:lineRule="auto"/>
        <w:contextualSpacing/>
        <w:rPr>
          <w:sz w:val="20"/>
          <w:szCs w:val="20"/>
        </w:rPr>
      </w:pPr>
      <w:r w:rsidRPr="00012E9C">
        <w:rPr>
          <w:sz w:val="20"/>
          <w:szCs w:val="20"/>
        </w:rPr>
        <w:t>Use precise language, a variety of sentence types, and transitions in your essay.</w:t>
      </w:r>
    </w:p>
    <w:p w:rsidR="00FA27E1" w:rsidRPr="00012E9C" w:rsidRDefault="00FA27E1" w:rsidP="00FA27E1">
      <w:pPr>
        <w:numPr>
          <w:ilvl w:val="0"/>
          <w:numId w:val="9"/>
        </w:numPr>
        <w:spacing w:after="0" w:line="240" w:lineRule="auto"/>
        <w:contextualSpacing/>
        <w:rPr>
          <w:sz w:val="20"/>
          <w:szCs w:val="20"/>
        </w:rPr>
      </w:pPr>
      <w:r w:rsidRPr="00012E9C">
        <w:rPr>
          <w:sz w:val="20"/>
          <w:szCs w:val="20"/>
        </w:rPr>
        <w:t>Organize your paper with an introduction, body, and conclusion.</w:t>
      </w:r>
    </w:p>
    <w:p w:rsidR="00FA27E1" w:rsidRPr="00012E9C" w:rsidRDefault="00FA27E1" w:rsidP="00FA27E1">
      <w:pPr>
        <w:spacing w:after="0" w:line="240" w:lineRule="auto"/>
        <w:rPr>
          <w:sz w:val="20"/>
          <w:szCs w:val="20"/>
        </w:rPr>
      </w:pPr>
    </w:p>
    <w:p w:rsidR="00FA27E1" w:rsidRPr="00012E9C" w:rsidRDefault="00FA27E1" w:rsidP="00FA27E1">
      <w:pPr>
        <w:spacing w:after="0" w:line="240" w:lineRule="auto"/>
        <w:rPr>
          <w:b/>
          <w:sz w:val="20"/>
          <w:szCs w:val="20"/>
          <w:u w:val="single"/>
        </w:rPr>
      </w:pPr>
      <w:r w:rsidRPr="00012E9C">
        <w:rPr>
          <w:b/>
          <w:sz w:val="20"/>
          <w:szCs w:val="20"/>
          <w:u w:val="single"/>
        </w:rPr>
        <w:t>PROOFREAD after you write</w:t>
      </w:r>
    </w:p>
    <w:p w:rsidR="00FA27E1" w:rsidRPr="00012E9C" w:rsidRDefault="00FA27E1" w:rsidP="00FA27E1">
      <w:pPr>
        <w:spacing w:after="0" w:line="240" w:lineRule="auto"/>
        <w:rPr>
          <w:sz w:val="20"/>
          <w:szCs w:val="20"/>
        </w:rPr>
      </w:pPr>
    </w:p>
    <w:p w:rsidR="00FA27E1" w:rsidRPr="00012E9C" w:rsidRDefault="00FA27E1" w:rsidP="00FA27E1">
      <w:pPr>
        <w:numPr>
          <w:ilvl w:val="0"/>
          <w:numId w:val="10"/>
        </w:numPr>
        <w:spacing w:after="0" w:line="240" w:lineRule="auto"/>
        <w:contextualSpacing/>
        <w:rPr>
          <w:sz w:val="20"/>
          <w:szCs w:val="20"/>
        </w:rPr>
      </w:pPr>
      <w:r w:rsidRPr="00012E9C">
        <w:rPr>
          <w:sz w:val="20"/>
          <w:szCs w:val="20"/>
        </w:rPr>
        <w:t>I wrote my final essay in the answer booklet.</w:t>
      </w:r>
    </w:p>
    <w:p w:rsidR="00FA27E1" w:rsidRPr="00012E9C" w:rsidRDefault="00FA27E1" w:rsidP="00FA27E1">
      <w:pPr>
        <w:numPr>
          <w:ilvl w:val="0"/>
          <w:numId w:val="10"/>
        </w:numPr>
        <w:spacing w:after="0" w:line="240" w:lineRule="auto"/>
        <w:contextualSpacing/>
        <w:rPr>
          <w:sz w:val="20"/>
          <w:szCs w:val="20"/>
        </w:rPr>
      </w:pPr>
      <w:r w:rsidRPr="00012E9C">
        <w:rPr>
          <w:sz w:val="20"/>
          <w:szCs w:val="20"/>
        </w:rPr>
        <w:t>I stayed focused on answering the questions.</w:t>
      </w:r>
    </w:p>
    <w:p w:rsidR="00FA27E1" w:rsidRPr="00012E9C" w:rsidRDefault="00FA27E1" w:rsidP="00FA27E1">
      <w:pPr>
        <w:numPr>
          <w:ilvl w:val="0"/>
          <w:numId w:val="10"/>
        </w:numPr>
        <w:spacing w:after="0" w:line="240" w:lineRule="auto"/>
        <w:contextualSpacing/>
        <w:rPr>
          <w:sz w:val="20"/>
          <w:szCs w:val="20"/>
        </w:rPr>
      </w:pPr>
      <w:r w:rsidRPr="00012E9C">
        <w:rPr>
          <w:sz w:val="20"/>
          <w:szCs w:val="20"/>
        </w:rPr>
        <w:t>I used evidence from the passage to support my response.</w:t>
      </w:r>
    </w:p>
    <w:p w:rsidR="00FA27E1" w:rsidRPr="00012E9C" w:rsidRDefault="00FA27E1" w:rsidP="00FA27E1">
      <w:pPr>
        <w:numPr>
          <w:ilvl w:val="0"/>
          <w:numId w:val="10"/>
        </w:numPr>
        <w:spacing w:after="0" w:line="240" w:lineRule="auto"/>
        <w:contextualSpacing/>
        <w:rPr>
          <w:sz w:val="20"/>
          <w:szCs w:val="20"/>
        </w:rPr>
      </w:pPr>
      <w:r w:rsidRPr="00012E9C">
        <w:rPr>
          <w:sz w:val="20"/>
          <w:szCs w:val="20"/>
        </w:rPr>
        <w:t>I corrected errors in capitalization, spelling, sentence formation, punctuation, and word choice.</w:t>
      </w:r>
    </w:p>
    <w:p w:rsidR="00FA27E1" w:rsidRPr="007A27DF" w:rsidRDefault="00FA27E1" w:rsidP="00FA27E1">
      <w:pPr>
        <w:spacing w:after="0"/>
        <w:jc w:val="center"/>
        <w:rPr>
          <w:b/>
        </w:rPr>
      </w:pPr>
      <w:r>
        <w:rPr>
          <w:b/>
          <w:sz w:val="32"/>
        </w:rPr>
        <w:lastRenderedPageBreak/>
        <w:t>LITERARY ESSAY (</w:t>
      </w:r>
      <w:r w:rsidRPr="006A4617">
        <w:rPr>
          <w:b/>
          <w:i/>
          <w:sz w:val="32"/>
        </w:rPr>
        <w:t>Text Dependent Analysis</w:t>
      </w:r>
      <w:r>
        <w:rPr>
          <w:b/>
          <w:sz w:val="32"/>
        </w:rPr>
        <w:t>)</w:t>
      </w:r>
      <w:r w:rsidRPr="007A27DF">
        <w:rPr>
          <w:b/>
          <w:sz w:val="32"/>
        </w:rPr>
        <w:t xml:space="preserve"> OUTLINE</w:t>
      </w:r>
      <w:r w:rsidRPr="007A27DF">
        <w:rPr>
          <w:b/>
          <w:sz w:val="32"/>
        </w:rPr>
        <w:br/>
      </w:r>
    </w:p>
    <w:p w:rsidR="00FA27E1" w:rsidRDefault="00FA27E1" w:rsidP="00FA27E1">
      <w:r>
        <w:t>This outline will help you to organize your thoughts and evidence as you prepare your literary essay.  Fill in the form below using as much detail as possible – the more work you put into the outline, the more organized your essay!</w:t>
      </w:r>
    </w:p>
    <w:p w:rsidR="00FA27E1" w:rsidRDefault="00FA27E1" w:rsidP="00FA27E1">
      <w:pPr>
        <w:spacing w:after="0"/>
      </w:pPr>
    </w:p>
    <w:p w:rsidR="00FA27E1" w:rsidRPr="00D421AC" w:rsidRDefault="00FA27E1" w:rsidP="00FA27E1">
      <w:pPr>
        <w:rPr>
          <w:b/>
        </w:rPr>
      </w:pPr>
      <w:r w:rsidRPr="00D421AC">
        <w:rPr>
          <w:b/>
        </w:rPr>
        <w:t>THE STORY TITLE</w:t>
      </w:r>
      <w:proofErr w:type="gramStart"/>
      <w:r w:rsidRPr="00D421AC">
        <w:rPr>
          <w:b/>
        </w:rPr>
        <w:t>:_</w:t>
      </w:r>
      <w:proofErr w:type="gramEnd"/>
      <w:r w:rsidRPr="00D421AC">
        <w:rPr>
          <w:b/>
        </w:rPr>
        <w:t>_____________________________________________________________________</w:t>
      </w:r>
    </w:p>
    <w:p w:rsidR="00FA27E1" w:rsidRPr="00D421AC" w:rsidRDefault="00FA27E1" w:rsidP="00FA27E1">
      <w:pPr>
        <w:rPr>
          <w:b/>
        </w:rPr>
      </w:pPr>
      <w:r w:rsidRPr="00D421AC">
        <w:rPr>
          <w:b/>
        </w:rPr>
        <w:t>AUTHOR</w:t>
      </w:r>
      <w:proofErr w:type="gramStart"/>
      <w:r w:rsidRPr="00D421AC">
        <w:rPr>
          <w:b/>
        </w:rPr>
        <w:t>:_</w:t>
      </w:r>
      <w:proofErr w:type="gramEnd"/>
      <w:r w:rsidRPr="00D421AC">
        <w:rPr>
          <w:b/>
        </w:rPr>
        <w:t>____________________________________________________________________________</w:t>
      </w:r>
    </w:p>
    <w:p w:rsidR="00FA27E1" w:rsidRDefault="00FA27E1" w:rsidP="00FA27E1"/>
    <w:p w:rsidR="00FA27E1" w:rsidRPr="00D421AC" w:rsidRDefault="000C165B" w:rsidP="00FA27E1">
      <w:pPr>
        <w:rPr>
          <w:b/>
        </w:rPr>
      </w:pPr>
      <w:r>
        <w:rPr>
          <w:b/>
        </w:rPr>
        <w:t xml:space="preserve">REMEMBER </w:t>
      </w:r>
      <w:r w:rsidR="00FA27E1" w:rsidRPr="00D421AC">
        <w:rPr>
          <w:b/>
        </w:rPr>
        <w:t>THE PROMPT:</w:t>
      </w:r>
    </w:p>
    <w:p w:rsidR="000C165B" w:rsidRPr="000C165B" w:rsidRDefault="000C165B" w:rsidP="000C165B">
      <w:pPr>
        <w:spacing w:after="0" w:line="360" w:lineRule="auto"/>
        <w:ind w:left="720"/>
        <w:rPr>
          <w:rFonts w:ascii="Arial" w:eastAsia="Times New Roman" w:hAnsi="Arial" w:cs="Arial"/>
          <w:bCs/>
          <w:i/>
          <w:sz w:val="24"/>
          <w:szCs w:val="24"/>
        </w:rPr>
      </w:pPr>
      <w:r w:rsidRPr="000C165B">
        <w:rPr>
          <w:rFonts w:ascii="Arial" w:eastAsia="Times New Roman" w:hAnsi="Arial" w:cs="Arial"/>
          <w:bCs/>
          <w:i/>
          <w:sz w:val="24"/>
          <w:szCs w:val="24"/>
        </w:rPr>
        <w:t>After reading “The Lady or the Tiger,” do you think the princess pointed to the door with the tiger behind it or the door with the lady behind it?  What do you believe motivated her to make this decision?</w:t>
      </w:r>
    </w:p>
    <w:p w:rsidR="00FA27E1" w:rsidRDefault="00FA27E1" w:rsidP="00FA27E1"/>
    <w:p w:rsidR="00FA27E1" w:rsidRDefault="000C165B" w:rsidP="00FA27E1">
      <w:proofErr w:type="gramStart"/>
      <w:r>
        <w:rPr>
          <w:b/>
        </w:rPr>
        <w:t>YOUR</w:t>
      </w:r>
      <w:proofErr w:type="gramEnd"/>
      <w:r w:rsidR="00FA27E1">
        <w:rPr>
          <w:b/>
        </w:rPr>
        <w:t xml:space="preserve"> </w:t>
      </w:r>
      <w:r>
        <w:rPr>
          <w:b/>
        </w:rPr>
        <w:t>CLAIM</w:t>
      </w:r>
      <w:r w:rsidR="00FA27E1" w:rsidRPr="007A27DF">
        <w:rPr>
          <w:b/>
        </w:rPr>
        <w:t>:</w:t>
      </w:r>
      <w:r w:rsidR="00FA27E1">
        <w:t xml:space="preserve">  </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pPr>
        <w:rPr>
          <w:b/>
        </w:rPr>
      </w:pPr>
    </w:p>
    <w:p w:rsidR="00FA27E1" w:rsidRPr="007A27DF" w:rsidRDefault="00FA27E1" w:rsidP="00FA27E1">
      <w:pPr>
        <w:rPr>
          <w:b/>
        </w:rPr>
      </w:pPr>
      <w:r w:rsidRPr="007A27DF">
        <w:rPr>
          <w:b/>
        </w:rPr>
        <w:t xml:space="preserve">CHOOSE 3 REASONS FROM </w:t>
      </w:r>
      <w:r>
        <w:rPr>
          <w:b/>
        </w:rPr>
        <w:t>THE TEXT</w:t>
      </w:r>
      <w:r w:rsidRPr="007A27DF">
        <w:rPr>
          <w:b/>
        </w:rPr>
        <w:t xml:space="preserve"> TO SUPPORT YOUR </w:t>
      </w:r>
      <w:r w:rsidR="000C165B">
        <w:rPr>
          <w:b/>
        </w:rPr>
        <w:t>CLAIM</w:t>
      </w:r>
      <w:r w:rsidRPr="007A27DF">
        <w:rPr>
          <w:b/>
        </w:rPr>
        <w:t>:</w:t>
      </w:r>
    </w:p>
    <w:p w:rsidR="00FA27E1" w:rsidRDefault="00FA27E1" w:rsidP="00FA27E1">
      <w:r>
        <w:t>1.___________________________________________________________________________________</w:t>
      </w:r>
    </w:p>
    <w:p w:rsidR="00FA27E1" w:rsidRDefault="00FA27E1" w:rsidP="00FA27E1">
      <w:r>
        <w:t>2.___________________________________________________________________________________</w:t>
      </w:r>
    </w:p>
    <w:p w:rsidR="00FA27E1" w:rsidRDefault="00FA27E1" w:rsidP="00FA27E1">
      <w:r>
        <w:t>3.___________________________________________________________________________________</w:t>
      </w:r>
    </w:p>
    <w:p w:rsidR="00FA27E1" w:rsidRDefault="00FA27E1" w:rsidP="00FA27E1"/>
    <w:p w:rsidR="00FA27E1" w:rsidRPr="007A27DF" w:rsidRDefault="00FA27E1" w:rsidP="00FA27E1">
      <w:pPr>
        <w:pBdr>
          <w:top w:val="single" w:sz="4" w:space="1" w:color="auto"/>
          <w:left w:val="single" w:sz="4" w:space="4" w:color="auto"/>
          <w:bottom w:val="single" w:sz="4" w:space="1" w:color="auto"/>
          <w:right w:val="single" w:sz="4" w:space="4" w:color="auto"/>
        </w:pBdr>
        <w:rPr>
          <w:b/>
        </w:rPr>
      </w:pPr>
      <w:r w:rsidRPr="007A27DF">
        <w:rPr>
          <w:b/>
        </w:rPr>
        <w:t xml:space="preserve">WRITE POSITION </w:t>
      </w:r>
      <w:r>
        <w:rPr>
          <w:b/>
        </w:rPr>
        <w:t xml:space="preserve">/ THESIS </w:t>
      </w:r>
      <w:r w:rsidRPr="007A27DF">
        <w:rPr>
          <w:b/>
        </w:rPr>
        <w:t>STATEMENT:</w:t>
      </w:r>
    </w:p>
    <w:p w:rsidR="00FA27E1" w:rsidRDefault="00FA27E1" w:rsidP="00FA27E1">
      <w:pPr>
        <w:pBdr>
          <w:top w:val="single" w:sz="4" w:space="1" w:color="auto"/>
          <w:left w:val="single" w:sz="4" w:space="4" w:color="auto"/>
          <w:bottom w:val="single" w:sz="4" w:space="1" w:color="auto"/>
          <w:right w:val="single" w:sz="4" w:space="4" w:color="auto"/>
        </w:pBdr>
      </w:pPr>
    </w:p>
    <w:p w:rsidR="00FA27E1" w:rsidRDefault="00FA27E1" w:rsidP="00FA27E1">
      <w:pPr>
        <w:pBdr>
          <w:top w:val="single" w:sz="4" w:space="1" w:color="auto"/>
          <w:left w:val="single" w:sz="4" w:space="4" w:color="auto"/>
          <w:bottom w:val="single" w:sz="4" w:space="1" w:color="auto"/>
          <w:right w:val="single" w:sz="4" w:space="4" w:color="auto"/>
        </w:pBdr>
      </w:pPr>
    </w:p>
    <w:p w:rsidR="00FA27E1" w:rsidRDefault="00FA27E1" w:rsidP="00FA27E1">
      <w:pPr>
        <w:pBdr>
          <w:top w:val="single" w:sz="4" w:space="1" w:color="auto"/>
          <w:left w:val="single" w:sz="4" w:space="4" w:color="auto"/>
          <w:bottom w:val="single" w:sz="4" w:space="1" w:color="auto"/>
          <w:right w:val="single" w:sz="4" w:space="4" w:color="auto"/>
        </w:pBdr>
      </w:pPr>
    </w:p>
    <w:p w:rsidR="00FA27E1" w:rsidRDefault="00FA27E1" w:rsidP="00FA27E1">
      <w:pPr>
        <w:pBdr>
          <w:top w:val="single" w:sz="4" w:space="1" w:color="auto"/>
          <w:left w:val="single" w:sz="4" w:space="4" w:color="auto"/>
          <w:bottom w:val="single" w:sz="4" w:space="1" w:color="auto"/>
          <w:right w:val="single" w:sz="4" w:space="4" w:color="auto"/>
        </w:pBdr>
      </w:pPr>
    </w:p>
    <w:p w:rsidR="00FA27E1" w:rsidRDefault="00FA27E1" w:rsidP="00FA27E1">
      <w:pPr>
        <w:pBdr>
          <w:top w:val="single" w:sz="4" w:space="1" w:color="auto"/>
          <w:left w:val="single" w:sz="4" w:space="4" w:color="auto"/>
          <w:bottom w:val="single" w:sz="4" w:space="1" w:color="auto"/>
          <w:right w:val="single" w:sz="4" w:space="4" w:color="auto"/>
        </w:pBdr>
      </w:pPr>
    </w:p>
    <w:p w:rsidR="00FA27E1" w:rsidRDefault="00FA27E1" w:rsidP="00FA27E1">
      <w:pPr>
        <w:pBdr>
          <w:top w:val="single" w:sz="4" w:space="1" w:color="auto"/>
          <w:left w:val="single" w:sz="4" w:space="4" w:color="auto"/>
          <w:bottom w:val="single" w:sz="4" w:space="1" w:color="auto"/>
          <w:right w:val="single" w:sz="4" w:space="4" w:color="auto"/>
        </w:pBdr>
      </w:pPr>
    </w:p>
    <w:p w:rsidR="000C165B" w:rsidRDefault="000C165B" w:rsidP="00FA27E1">
      <w:pPr>
        <w:rPr>
          <w:b/>
        </w:rPr>
      </w:pPr>
    </w:p>
    <w:p w:rsidR="00FA27E1" w:rsidRPr="007A27DF" w:rsidRDefault="00FA27E1" w:rsidP="00FA27E1">
      <w:pPr>
        <w:rPr>
          <w:b/>
        </w:rPr>
      </w:pPr>
      <w:r w:rsidRPr="007A27DF">
        <w:rPr>
          <w:b/>
        </w:rPr>
        <w:lastRenderedPageBreak/>
        <w:t>OUTLINE PARAGRAPH #1 (Introduction):</w:t>
      </w:r>
    </w:p>
    <w:p w:rsidR="00FA27E1" w:rsidRDefault="00FA27E1" w:rsidP="00FA27E1">
      <w:r>
        <w:t>Attention Getter</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Summary of Text</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Position / Thesis Statement</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p w:rsidR="00FA27E1" w:rsidRDefault="00FA27E1" w:rsidP="00FA27E1"/>
    <w:p w:rsidR="00FA27E1" w:rsidRDefault="00FA27E1" w:rsidP="00FA27E1"/>
    <w:p w:rsidR="00FA27E1" w:rsidRPr="007A27DF" w:rsidRDefault="00FA27E1" w:rsidP="00FA27E1">
      <w:pPr>
        <w:pBdr>
          <w:top w:val="single" w:sz="4" w:space="1" w:color="auto"/>
          <w:left w:val="single" w:sz="4" w:space="4" w:color="auto"/>
          <w:bottom w:val="single" w:sz="4" w:space="1" w:color="auto"/>
          <w:right w:val="single" w:sz="4" w:space="4" w:color="auto"/>
        </w:pBdr>
        <w:jc w:val="center"/>
        <w:rPr>
          <w:b/>
        </w:rPr>
      </w:pPr>
      <w:r w:rsidRPr="007A27DF">
        <w:rPr>
          <w:b/>
        </w:rPr>
        <w:t xml:space="preserve">Explain your position with three reasons with </w:t>
      </w:r>
      <w:r>
        <w:rPr>
          <w:b/>
        </w:rPr>
        <w:t>at least two</w:t>
      </w:r>
      <w:r w:rsidRPr="007A27DF">
        <w:rPr>
          <w:b/>
        </w:rPr>
        <w:t xml:space="preserve"> pieces of evidence </w:t>
      </w:r>
      <w:r>
        <w:rPr>
          <w:b/>
        </w:rPr>
        <w:t xml:space="preserve">from the text for </w:t>
      </w:r>
      <w:r w:rsidRPr="007A27DF">
        <w:rPr>
          <w:b/>
        </w:rPr>
        <w:t>each.</w:t>
      </w:r>
    </w:p>
    <w:p w:rsidR="00FA27E1" w:rsidRDefault="00FA27E1" w:rsidP="00FA27E1">
      <w:pPr>
        <w:rPr>
          <w:b/>
        </w:rPr>
      </w:pPr>
    </w:p>
    <w:p w:rsidR="00FA27E1" w:rsidRPr="007A27DF" w:rsidRDefault="00FA27E1" w:rsidP="00FA27E1">
      <w:pPr>
        <w:rPr>
          <w:b/>
        </w:rPr>
      </w:pPr>
      <w:r>
        <w:rPr>
          <w:b/>
        </w:rPr>
        <w:lastRenderedPageBreak/>
        <w:t>WR</w:t>
      </w:r>
      <w:r w:rsidRPr="007A27DF">
        <w:rPr>
          <w:b/>
        </w:rPr>
        <w:t>ITE REASON #1 / PARAGRAPH #2</w:t>
      </w:r>
    </w:p>
    <w:p w:rsidR="00FA27E1" w:rsidRDefault="00FA27E1" w:rsidP="00FA27E1">
      <w:pPr>
        <w:spacing w:after="120" w:line="240" w:lineRule="auto"/>
      </w:pPr>
      <w:r>
        <w:t>Topic Sentence (</w:t>
      </w:r>
      <w:r w:rsidRPr="00FC144A">
        <w:rPr>
          <w:i/>
          <w:sz w:val="20"/>
        </w:rPr>
        <w:t>Explain what this paragraph is about and how it will prove your thesis statement to be true</w:t>
      </w:r>
      <w:r>
        <w:t>)</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rPr>
          <w:noProof/>
        </w:rPr>
        <mc:AlternateContent>
          <mc:Choice Requires="wps">
            <w:drawing>
              <wp:anchor distT="45720" distB="45720" distL="114300" distR="114300" simplePos="0" relativeHeight="251662336" behindDoc="1" locked="0" layoutInCell="1" allowOverlap="1">
                <wp:simplePos x="0" y="0"/>
                <wp:positionH relativeFrom="column">
                  <wp:posOffset>3590925</wp:posOffset>
                </wp:positionH>
                <wp:positionV relativeFrom="paragraph">
                  <wp:posOffset>231775</wp:posOffset>
                </wp:positionV>
                <wp:extent cx="2458085" cy="401955"/>
                <wp:effectExtent l="0" t="0" r="1841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282.75pt;margin-top:18.25pt;width:193.55pt;height:31.6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">
                <v:textbox style="mso-fit-shape-to-text:t">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r>
        <w:t>_____________________________________________________________________________________</w:t>
      </w:r>
    </w:p>
    <w:p w:rsidR="00FA27E1" w:rsidRPr="003F67F2" w:rsidRDefault="00FA27E1" w:rsidP="00FA27E1">
      <w:pPr>
        <w:spacing w:after="120" w:line="240" w:lineRule="auto"/>
        <w:rPr>
          <w:i/>
        </w:rPr>
      </w:pPr>
      <w:r>
        <w:t>A.  Evidence (</w:t>
      </w:r>
      <w:r w:rsidRPr="003F67F2">
        <w:rPr>
          <w:i/>
        </w:rPr>
        <w:t>Quote from the text, pg. _________________)</w:t>
      </w:r>
    </w:p>
    <w:p w:rsidR="00FA27E1" w:rsidRDefault="00FA27E1" w:rsidP="00FA27E1"/>
    <w:p w:rsidR="00FA27E1" w:rsidRDefault="00FA27E1" w:rsidP="00FA27E1">
      <w:pPr>
        <w:spacing w:after="120" w:line="240" w:lineRule="auto"/>
      </w:pPr>
      <w:r>
        <w:t>#1___________________________________________________________________________________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0288" behindDoc="1" locked="0" layoutInCell="1" allowOverlap="1">
                <wp:simplePos x="0" y="0"/>
                <wp:positionH relativeFrom="column">
                  <wp:posOffset>3533775</wp:posOffset>
                </wp:positionH>
                <wp:positionV relativeFrom="paragraph">
                  <wp:posOffset>11430</wp:posOffset>
                </wp:positionV>
                <wp:extent cx="2458085" cy="401955"/>
                <wp:effectExtent l="0" t="0" r="18415" b="17780"/>
                <wp:wrapTight wrapText="bothSides">
                  <wp:wrapPolygon edited="0">
                    <wp:start x="0" y="0"/>
                    <wp:lineTo x="0" y="21532"/>
                    <wp:lineTo x="21594" y="21532"/>
                    <wp:lineTo x="21594"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0C165B"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margin-left:278.25pt;margin-top:.9pt;width:193.55pt;height:31.6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">
                <v:textbox style="mso-fit-shape-to-text:t">
                  <w:txbxContent>
                    <w:p w:rsidR="00EE35A0" w:rsidRPr="00FC144A" w:rsidRDefault="000C165B"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1312" behindDoc="1" locked="0" layoutInCell="1" allowOverlap="1">
                <wp:simplePos x="0" y="0"/>
                <wp:positionH relativeFrom="column">
                  <wp:posOffset>3505200</wp:posOffset>
                </wp:positionH>
                <wp:positionV relativeFrom="paragraph">
                  <wp:posOffset>215900</wp:posOffset>
                </wp:positionV>
                <wp:extent cx="2458085" cy="401955"/>
                <wp:effectExtent l="0" t="0" r="18415" b="17780"/>
                <wp:wrapTight wrapText="bothSides">
                  <wp:wrapPolygon edited="0">
                    <wp:start x="0" y="0"/>
                    <wp:lineTo x="0" y="21532"/>
                    <wp:lineTo x="21594" y="21532"/>
                    <wp:lineTo x="21594"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9" type="#_x0000_t202" style="position:absolute;margin-left:276pt;margin-top:17pt;width:193.55pt;height:31.6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">
                <v:textbox style="mso-fit-shape-to-text:t">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rsidR="00FA27E1" w:rsidRDefault="00FA27E1" w:rsidP="00FA27E1">
      <w:pPr>
        <w:spacing w:after="120" w:line="240" w:lineRule="auto"/>
      </w:pPr>
      <w:r>
        <w:t xml:space="preserve">B.  Evidence (Quote from the text, pg. ________________)  </w:t>
      </w:r>
    </w:p>
    <w:p w:rsidR="00FA27E1" w:rsidRDefault="00FA27E1" w:rsidP="00FA27E1">
      <w:pPr>
        <w:spacing w:after="120" w:line="240" w:lineRule="auto"/>
      </w:pPr>
      <w:r>
        <w:t>#2___________________________________________________________________________________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rPr>
          <w:noProof/>
        </w:rPr>
        <mc:AlternateContent>
          <mc:Choice Requires="wps">
            <w:drawing>
              <wp:anchor distT="45720" distB="45720" distL="114300" distR="114300" simplePos="0" relativeHeight="251663360" behindDoc="1" locked="0" layoutInCell="1" allowOverlap="1">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0C165B"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0" type="#_x0000_t202" style="position:absolute;margin-left:278.25pt;margin-top:18.35pt;width:193.55pt;height:31.6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">
                <v:textbox style="mso-fit-shape-to-text:t">
                  <w:txbxContent>
                    <w:p w:rsidR="00EE35A0" w:rsidRPr="00FC144A" w:rsidRDefault="000C165B"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t>Explanation:</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spacing w:after="120" w:line="240" w:lineRule="auto"/>
      </w:pPr>
      <w:r w:rsidRPr="009A6D03">
        <w:t>Clincher</w:t>
      </w:r>
      <w:r>
        <w:t xml:space="preserve"> (</w:t>
      </w:r>
      <w:r w:rsidRPr="00980FD7">
        <w:rPr>
          <w:i/>
        </w:rPr>
        <w:t>Be sure to explain why these examples prove your thesis point</w:t>
      </w:r>
      <w:r>
        <w:t>)</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Pr="007A27DF" w:rsidRDefault="00FA27E1" w:rsidP="00FA27E1">
      <w:pPr>
        <w:rPr>
          <w:b/>
        </w:rPr>
      </w:pPr>
      <w:r>
        <w:rPr>
          <w:b/>
        </w:rPr>
        <w:lastRenderedPageBreak/>
        <w:t>WRITE REASON #2 / PARAGRAPH #3</w:t>
      </w:r>
    </w:p>
    <w:p w:rsidR="00FA27E1" w:rsidRDefault="00FA27E1" w:rsidP="00FA27E1">
      <w:pPr>
        <w:spacing w:after="120" w:line="240" w:lineRule="auto"/>
      </w:pPr>
      <w:r>
        <w:t>Topic Sentence (</w:t>
      </w:r>
      <w:r w:rsidRPr="00FC144A">
        <w:rPr>
          <w:i/>
          <w:sz w:val="20"/>
        </w:rPr>
        <w:t>Explain what this paragraph is about and how it will prove your thesis statement to be true</w:t>
      </w:r>
      <w:r>
        <w:t>)</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Pr="003F67F2" w:rsidRDefault="00FA27E1" w:rsidP="00FA27E1">
      <w:pPr>
        <w:spacing w:after="120" w:line="240" w:lineRule="auto"/>
        <w:rPr>
          <w:i/>
        </w:rPr>
      </w:pPr>
      <w:r>
        <w:t xml:space="preserve">A.  </w:t>
      </w:r>
      <w:r>
        <w:rPr>
          <w:noProof/>
        </w:rPr>
        <mc:AlternateContent>
          <mc:Choice Requires="wps">
            <w:drawing>
              <wp:anchor distT="45720" distB="45720" distL="114300" distR="114300" simplePos="0" relativeHeight="251666432" behindDoc="1" locked="0" layoutInCell="1" allowOverlap="1">
                <wp:simplePos x="0" y="0"/>
                <wp:positionH relativeFrom="column">
                  <wp:posOffset>3495675</wp:posOffset>
                </wp:positionH>
                <wp:positionV relativeFrom="paragraph">
                  <wp:posOffset>22860</wp:posOffset>
                </wp:positionV>
                <wp:extent cx="2458085" cy="401955"/>
                <wp:effectExtent l="0" t="0" r="1841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275.25pt;margin-top:1.8pt;width:193.55pt;height:31.6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">
                <v:textbox style="mso-fit-shape-to-text:t">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r>
        <w:t>Evidence (</w:t>
      </w:r>
      <w:r w:rsidRPr="003F67F2">
        <w:rPr>
          <w:i/>
        </w:rPr>
        <w:t>Quote from the text, pg. ________________)</w:t>
      </w:r>
    </w:p>
    <w:p w:rsidR="00FA27E1" w:rsidRDefault="00FA27E1" w:rsidP="00FA27E1"/>
    <w:p w:rsidR="00FA27E1" w:rsidRDefault="00FA27E1" w:rsidP="00FA27E1">
      <w:pPr>
        <w:spacing w:after="120" w:line="240" w:lineRule="auto"/>
      </w:pPr>
      <w:r>
        <w:t>#1___________________________________________________________________________________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4384" behindDoc="1" locked="0" layoutInCell="1" allowOverlap="1">
                <wp:simplePos x="0" y="0"/>
                <wp:positionH relativeFrom="column">
                  <wp:posOffset>3533775</wp:posOffset>
                </wp:positionH>
                <wp:positionV relativeFrom="paragraph">
                  <wp:posOffset>11430</wp:posOffset>
                </wp:positionV>
                <wp:extent cx="2458085" cy="401955"/>
                <wp:effectExtent l="0" t="0" r="18415" b="17780"/>
                <wp:wrapTight wrapText="bothSides">
                  <wp:wrapPolygon edited="0">
                    <wp:start x="0" y="0"/>
                    <wp:lineTo x="0" y="21532"/>
                    <wp:lineTo x="21594" y="21532"/>
                    <wp:lineTo x="2159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278.25pt;margin-top:.9pt;width:193.55pt;height:31.6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">
                <v:textbox style="mso-fit-shape-to-text:t">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5408" behindDoc="1" locked="0" layoutInCell="1" allowOverlap="1">
                <wp:simplePos x="0" y="0"/>
                <wp:positionH relativeFrom="column">
                  <wp:posOffset>3505200</wp:posOffset>
                </wp:positionH>
                <wp:positionV relativeFrom="paragraph">
                  <wp:posOffset>206375</wp:posOffset>
                </wp:positionV>
                <wp:extent cx="2458085" cy="401955"/>
                <wp:effectExtent l="0" t="0" r="18415" b="17780"/>
                <wp:wrapTight wrapText="bothSides">
                  <wp:wrapPolygon edited="0">
                    <wp:start x="0" y="0"/>
                    <wp:lineTo x="0" y="21532"/>
                    <wp:lineTo x="21594" y="21532"/>
                    <wp:lineTo x="21594"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276pt;margin-top:16.25pt;width:193.55pt;height:31.6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">
                <v:textbox style="mso-fit-shape-to-text:t">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rsidR="00FA27E1" w:rsidRDefault="00FA27E1" w:rsidP="00FA27E1">
      <w:pPr>
        <w:spacing w:after="120" w:line="240" w:lineRule="auto"/>
      </w:pPr>
      <w:r>
        <w:t xml:space="preserve">B.  Evidence (Quote from the text, pg. ________________)  </w:t>
      </w:r>
    </w:p>
    <w:p w:rsidR="00FA27E1" w:rsidRDefault="00FA27E1" w:rsidP="00FA27E1">
      <w:pPr>
        <w:spacing w:after="120" w:line="240" w:lineRule="auto"/>
      </w:pPr>
      <w:r>
        <w:t>#2___________________________________________________________________________________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rPr>
          <w:noProof/>
        </w:rPr>
        <mc:AlternateContent>
          <mc:Choice Requires="wps">
            <w:drawing>
              <wp:anchor distT="45720" distB="45720" distL="114300" distR="114300" simplePos="0" relativeHeight="251667456" behindDoc="1" locked="0" layoutInCell="1" allowOverlap="1">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margin-left:278.25pt;margin-top:18.35pt;width:193.55pt;height:31.6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">
                <v:textbox style="mso-fit-shape-to-text:t">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t>Explanation:</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spacing w:after="120" w:line="240" w:lineRule="auto"/>
      </w:pPr>
      <w:r w:rsidRPr="009A6D03">
        <w:t>Clincher</w:t>
      </w:r>
      <w:r>
        <w:t xml:space="preserve"> (</w:t>
      </w:r>
      <w:r w:rsidRPr="00980FD7">
        <w:rPr>
          <w:i/>
        </w:rPr>
        <w:t>Be sure to explain why these examples prove your thesis point</w:t>
      </w:r>
      <w:r>
        <w:t>)</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Pr="007A27DF" w:rsidRDefault="00FA27E1" w:rsidP="00FA27E1">
      <w:pPr>
        <w:rPr>
          <w:b/>
        </w:rPr>
      </w:pPr>
      <w:r>
        <w:rPr>
          <w:b/>
        </w:rPr>
        <w:lastRenderedPageBreak/>
        <w:t>WRITE REASON #3 / PARAGRAPH #4</w:t>
      </w:r>
    </w:p>
    <w:p w:rsidR="00FA27E1" w:rsidRDefault="00FA27E1" w:rsidP="00FA27E1">
      <w:pPr>
        <w:spacing w:after="120" w:line="240" w:lineRule="auto"/>
      </w:pPr>
      <w:r>
        <w:t>Topic Sentence (</w:t>
      </w:r>
      <w:r w:rsidRPr="00FC144A">
        <w:rPr>
          <w:i/>
          <w:sz w:val="20"/>
        </w:rPr>
        <w:t>Explain what this paragraph is about and how it will prove your thesis statement to be true</w:t>
      </w:r>
      <w:r>
        <w:t>)</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Pr="003F67F2" w:rsidRDefault="00FA27E1" w:rsidP="00FA27E1">
      <w:pPr>
        <w:spacing w:after="0" w:line="240" w:lineRule="auto"/>
        <w:rPr>
          <w:i/>
        </w:rPr>
      </w:pPr>
      <w:r>
        <w:t xml:space="preserve">A.  </w:t>
      </w:r>
      <w:r>
        <w:rPr>
          <w:noProof/>
        </w:rPr>
        <mc:AlternateContent>
          <mc:Choice Requires="wps">
            <w:drawing>
              <wp:anchor distT="45720" distB="45720" distL="114300" distR="114300" simplePos="0" relativeHeight="251669504" behindDoc="1" locked="0" layoutInCell="1" allowOverlap="1">
                <wp:simplePos x="0" y="0"/>
                <wp:positionH relativeFrom="column">
                  <wp:posOffset>3619500</wp:posOffset>
                </wp:positionH>
                <wp:positionV relativeFrom="paragraph">
                  <wp:posOffset>13335</wp:posOffset>
                </wp:positionV>
                <wp:extent cx="2458085" cy="401955"/>
                <wp:effectExtent l="0" t="0" r="1841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5" type="#_x0000_t202" style="position:absolute;margin-left:285pt;margin-top:1.05pt;width:193.55pt;height:31.65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">
                <v:textbox style="mso-fit-shape-to-text:t">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r>
        <w:t>Evidence (</w:t>
      </w:r>
      <w:r w:rsidRPr="003F67F2">
        <w:rPr>
          <w:i/>
        </w:rPr>
        <w:t>Quote from the text, pg. _________________)</w:t>
      </w:r>
    </w:p>
    <w:p w:rsidR="00FA27E1" w:rsidRDefault="00FA27E1" w:rsidP="00FA27E1">
      <w:pPr>
        <w:spacing w:after="0"/>
      </w:pPr>
    </w:p>
    <w:p w:rsidR="00FA27E1" w:rsidRDefault="00FA27E1" w:rsidP="00FA27E1">
      <w:pPr>
        <w:spacing w:after="120" w:line="240" w:lineRule="auto"/>
      </w:pPr>
      <w:r>
        <w:t>#1___________________________________________________________________________________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8480" behindDoc="1" locked="0" layoutInCell="1" allowOverlap="1">
                <wp:simplePos x="0" y="0"/>
                <wp:positionH relativeFrom="column">
                  <wp:posOffset>3505200</wp:posOffset>
                </wp:positionH>
                <wp:positionV relativeFrom="paragraph">
                  <wp:posOffset>9525</wp:posOffset>
                </wp:positionV>
                <wp:extent cx="2458085" cy="401955"/>
                <wp:effectExtent l="0" t="0" r="18415" b="17780"/>
                <wp:wrapTight wrapText="bothSides">
                  <wp:wrapPolygon edited="0">
                    <wp:start x="0" y="0"/>
                    <wp:lineTo x="0" y="21532"/>
                    <wp:lineTo x="21594" y="21532"/>
                    <wp:lineTo x="2159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6" type="#_x0000_t202" style="position:absolute;margin-left:276pt;margin-top:.75pt;width:193.55pt;height:31.6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">
                <v:textbox style="mso-fit-shape-to-text:t">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70528" behindDoc="1" locked="0" layoutInCell="1" allowOverlap="1">
                <wp:simplePos x="0" y="0"/>
                <wp:positionH relativeFrom="column">
                  <wp:posOffset>3533775</wp:posOffset>
                </wp:positionH>
                <wp:positionV relativeFrom="paragraph">
                  <wp:posOffset>243205</wp:posOffset>
                </wp:positionV>
                <wp:extent cx="2458085" cy="401955"/>
                <wp:effectExtent l="0" t="0" r="1841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7" type="#_x0000_t202" style="position:absolute;margin-left:278.25pt;margin-top:19.15pt;width:193.55pt;height:31.6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">
                <v:textbox style="mso-fit-shape-to-text:t">
                  <w:txbxContent>
                    <w:p w:rsidR="00EE35A0" w:rsidRDefault="00EE35A0" w:rsidP="00FA27E1">
                      <w:pPr>
                        <w:spacing w:after="0"/>
                        <w:rPr>
                          <w:sz w:val="18"/>
                        </w:rPr>
                      </w:pPr>
                      <w:r w:rsidRPr="00FC144A">
                        <w:rPr>
                          <w:sz w:val="18"/>
                        </w:rPr>
                        <w:t>The author states…      In the text, it states…</w:t>
                      </w:r>
                    </w:p>
                    <w:p w:rsidR="00EE35A0" w:rsidRPr="00FC144A" w:rsidRDefault="00EE35A0" w:rsidP="00FA27E1">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p>
    <w:p w:rsidR="00FA27E1" w:rsidRDefault="00FA27E1" w:rsidP="00FA27E1">
      <w:pPr>
        <w:spacing w:after="0" w:line="240" w:lineRule="auto"/>
      </w:pPr>
      <w:r>
        <w:t xml:space="preserve">B.  Evidence (Quote from the text, pg. ________________)  </w:t>
      </w:r>
    </w:p>
    <w:p w:rsidR="00FA27E1" w:rsidRDefault="00FA27E1" w:rsidP="00FA27E1">
      <w:pPr>
        <w:spacing w:after="0" w:line="240" w:lineRule="auto"/>
      </w:pPr>
    </w:p>
    <w:p w:rsidR="00FA27E1" w:rsidRDefault="00FA27E1" w:rsidP="00FA27E1">
      <w:pPr>
        <w:spacing w:line="240" w:lineRule="auto"/>
      </w:pPr>
      <w:r>
        <w:t>#2___________________________________________________________________________________</w:t>
      </w:r>
    </w:p>
    <w:p w:rsidR="00FA27E1" w:rsidRDefault="00FA27E1" w:rsidP="00FA27E1">
      <w:pPr>
        <w:spacing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rPr>
          <w:noProof/>
        </w:rPr>
        <mc:AlternateContent>
          <mc:Choice Requires="wps">
            <w:drawing>
              <wp:anchor distT="45720" distB="45720" distL="114300" distR="114300" simplePos="0" relativeHeight="251671552" behindDoc="1" locked="0" layoutInCell="1" allowOverlap="1">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8" type="#_x0000_t202" style="position:absolute;margin-left:278.25pt;margin-top:18.35pt;width:193.55pt;height:31.6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">
                <v:textbox style="mso-fit-shape-to-text:t">
                  <w:txbxContent>
                    <w:p w:rsidR="00EE35A0" w:rsidRPr="00FC144A" w:rsidRDefault="00EE35A0" w:rsidP="00FA27E1">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r>
        <w:t>Explanation:</w:t>
      </w: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pBdr>
          <w:top w:val="single" w:sz="4" w:space="1" w:color="auto"/>
          <w:left w:val="single" w:sz="4" w:space="4" w:color="auto"/>
          <w:bottom w:val="single" w:sz="4" w:space="1" w:color="auto"/>
          <w:right w:val="single" w:sz="4" w:space="4" w:color="auto"/>
        </w:pBdr>
        <w:spacing w:after="120" w:line="240" w:lineRule="auto"/>
      </w:pPr>
    </w:p>
    <w:p w:rsidR="00FA27E1" w:rsidRDefault="00FA27E1" w:rsidP="00FA27E1">
      <w:pPr>
        <w:spacing w:after="120" w:line="240" w:lineRule="auto"/>
      </w:pPr>
      <w:r w:rsidRPr="009A6D03">
        <w:t>Clincher</w:t>
      </w:r>
      <w:r>
        <w:t xml:space="preserve"> (</w:t>
      </w:r>
      <w:r w:rsidRPr="00980FD7">
        <w:rPr>
          <w:i/>
        </w:rPr>
        <w:t xml:space="preserve">Be sure to explain why </w:t>
      </w:r>
      <w:r w:rsidR="00566C9F">
        <w:rPr>
          <w:i/>
        </w:rPr>
        <w:t>this claim is not as valid as your thesis point.</w:t>
      </w:r>
      <w:r>
        <w:t>)</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FA27E1" w:rsidRDefault="00FA27E1" w:rsidP="00FA27E1">
      <w:pPr>
        <w:spacing w:after="120" w:line="240" w:lineRule="auto"/>
      </w:pPr>
      <w:r>
        <w:t>_____________________________________________________________________________________</w:t>
      </w:r>
    </w:p>
    <w:p w:rsidR="00566C9F" w:rsidRPr="007A27DF" w:rsidRDefault="00566C9F" w:rsidP="00566C9F">
      <w:pPr>
        <w:rPr>
          <w:b/>
        </w:rPr>
      </w:pPr>
      <w:r>
        <w:rPr>
          <w:b/>
        </w:rPr>
        <w:lastRenderedPageBreak/>
        <w:t>COUNTERCLAIM / PARAGRAPH #5</w:t>
      </w:r>
    </w:p>
    <w:p w:rsidR="00566C9F" w:rsidRDefault="00895372" w:rsidP="00566C9F">
      <w:pPr>
        <w:spacing w:after="120" w:line="240" w:lineRule="auto"/>
      </w:pPr>
      <w:r>
        <w:rPr>
          <w:noProof/>
        </w:rPr>
        <mc:AlternateContent>
          <mc:Choice Requires="wps">
            <w:drawing>
              <wp:anchor distT="45720" distB="45720" distL="114300" distR="114300" simplePos="0" relativeHeight="251678720" behindDoc="1" locked="0" layoutInCell="1" allowOverlap="1" wp14:anchorId="1443BBF3" wp14:editId="058E1E24">
                <wp:simplePos x="0" y="0"/>
                <wp:positionH relativeFrom="column">
                  <wp:posOffset>0</wp:posOffset>
                </wp:positionH>
                <wp:positionV relativeFrom="paragraph">
                  <wp:posOffset>152400</wp:posOffset>
                </wp:positionV>
                <wp:extent cx="3048000" cy="401955"/>
                <wp:effectExtent l="0" t="0" r="1905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1955"/>
                        </a:xfrm>
                        <a:prstGeom prst="rect">
                          <a:avLst/>
                        </a:prstGeom>
                        <a:solidFill>
                          <a:srgbClr val="FFFFFF"/>
                        </a:solidFill>
                        <a:ln w="9525">
                          <a:solidFill>
                            <a:srgbClr val="000000"/>
                          </a:solidFill>
                          <a:miter lim="800000"/>
                          <a:headEnd/>
                          <a:tailEnd/>
                        </a:ln>
                      </wps:spPr>
                      <wps:txbx>
                        <w:txbxContent>
                          <w:p w:rsidR="00895372" w:rsidRDefault="0049015F" w:rsidP="00895372">
                            <w:pPr>
                              <w:spacing w:after="0"/>
                              <w:rPr>
                                <w:sz w:val="18"/>
                              </w:rPr>
                            </w:pPr>
                            <w:r>
                              <w:rPr>
                                <w:sz w:val="18"/>
                              </w:rPr>
                              <w:t>Some people say that . . .   Many claim that . . .</w:t>
                            </w:r>
                          </w:p>
                          <w:p w:rsidR="0049015F" w:rsidRPr="00FC144A" w:rsidRDefault="0049015F" w:rsidP="00895372">
                            <w:pPr>
                              <w:spacing w:after="0"/>
                              <w:rPr>
                                <w:sz w:val="18"/>
                              </w:rPr>
                            </w:pPr>
                            <w:r>
                              <w:rPr>
                                <w:sz w:val="18"/>
                              </w:rPr>
                              <w:t>Some readers believe . . .   There are those who question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43BBF3" id="_x0000_t202" coordsize="21600,21600" o:spt="202" path="m,l,21600r21600,l21600,xe">
                <v:stroke joinstyle="miter"/>
                <v:path gradientshapeok="t" o:connecttype="rect"/>
              </v:shapetype>
              <v:shape id="Text Box 19" o:spid="_x0000_s1039" type="#_x0000_t202" style="position:absolute;margin-left:0;margin-top:12pt;width:240pt;height:31.65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">
                <v:textbox style="mso-fit-shape-to-text:t">
                  <w:txbxContent>
                    <w:p w:rsidR="00895372" w:rsidRDefault="0049015F" w:rsidP="00895372">
                      <w:pPr>
                        <w:spacing w:after="0"/>
                        <w:rPr>
                          <w:sz w:val="18"/>
                        </w:rPr>
                      </w:pPr>
                      <w:r>
                        <w:rPr>
                          <w:sz w:val="18"/>
                        </w:rPr>
                        <w:t>Some people say that . . .   Many claim that . . .</w:t>
                      </w:r>
                    </w:p>
                    <w:p w:rsidR="0049015F" w:rsidRPr="00FC144A" w:rsidRDefault="0049015F" w:rsidP="00895372">
                      <w:pPr>
                        <w:spacing w:after="0"/>
                        <w:rPr>
                          <w:sz w:val="18"/>
                        </w:rPr>
                      </w:pPr>
                      <w:r>
                        <w:rPr>
                          <w:sz w:val="18"/>
                        </w:rPr>
                        <w:t>Some readers believe . . .   There are those who question . . .</w:t>
                      </w:r>
                    </w:p>
                  </w:txbxContent>
                </v:textbox>
              </v:shape>
            </w:pict>
          </mc:Fallback>
        </mc:AlternateContent>
      </w:r>
      <w:r w:rsidR="00566C9F">
        <w:t>Topic Sentence (</w:t>
      </w:r>
      <w:r w:rsidR="00566C9F" w:rsidRPr="00FC144A">
        <w:rPr>
          <w:i/>
          <w:sz w:val="20"/>
        </w:rPr>
        <w:t xml:space="preserve">Explain </w:t>
      </w:r>
      <w:r w:rsidR="0049015F">
        <w:rPr>
          <w:i/>
          <w:sz w:val="20"/>
        </w:rPr>
        <w:t>that</w:t>
      </w:r>
      <w:r w:rsidR="00566C9F" w:rsidRPr="00FC144A">
        <w:rPr>
          <w:i/>
          <w:sz w:val="20"/>
        </w:rPr>
        <w:t xml:space="preserve"> this paragraph is </w:t>
      </w:r>
      <w:r w:rsidR="0049015F">
        <w:rPr>
          <w:i/>
          <w:sz w:val="20"/>
        </w:rPr>
        <w:t>giving a voice to the other side of the argument.</w:t>
      </w:r>
      <w:r w:rsidR="00566C9F">
        <w:t>)</w:t>
      </w:r>
    </w:p>
    <w:p w:rsidR="00566C9F" w:rsidRDefault="00895372" w:rsidP="00566C9F">
      <w:pPr>
        <w:spacing w:after="120" w:line="240" w:lineRule="auto"/>
      </w:pPr>
      <w:r>
        <w:t xml:space="preserve">         </w:t>
      </w:r>
      <w:r w:rsidR="00566C9F">
        <w:t>_____________________________________________________________________________________</w:t>
      </w:r>
    </w:p>
    <w:p w:rsidR="00566C9F" w:rsidRDefault="00895372" w:rsidP="00566C9F">
      <w:pPr>
        <w:spacing w:after="120" w:line="240" w:lineRule="auto"/>
      </w:pPr>
      <w:r>
        <w:rPr>
          <w:noProof/>
        </w:rPr>
        <mc:AlternateContent>
          <mc:Choice Requires="wps">
            <w:drawing>
              <wp:anchor distT="45720" distB="45720" distL="114300" distR="114300" simplePos="0" relativeHeight="251675648" behindDoc="1" locked="0" layoutInCell="1" allowOverlap="1" wp14:anchorId="4D19424C" wp14:editId="5D112D2F">
                <wp:simplePos x="0" y="0"/>
                <wp:positionH relativeFrom="column">
                  <wp:posOffset>3505200</wp:posOffset>
                </wp:positionH>
                <wp:positionV relativeFrom="paragraph">
                  <wp:posOffset>212090</wp:posOffset>
                </wp:positionV>
                <wp:extent cx="2458085" cy="401955"/>
                <wp:effectExtent l="0" t="0" r="184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49015F" w:rsidP="00566C9F">
                            <w:pPr>
                              <w:spacing w:after="0"/>
                              <w:rPr>
                                <w:sz w:val="18"/>
                              </w:rPr>
                            </w:pPr>
                            <w:r>
                              <w:rPr>
                                <w:sz w:val="18"/>
                              </w:rPr>
                              <w:t>They may say this because i</w:t>
                            </w:r>
                            <w:r w:rsidR="00EE35A0" w:rsidRPr="00FC144A">
                              <w:rPr>
                                <w:sz w:val="18"/>
                              </w:rPr>
                              <w:t>n the text, it states…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19424C" id="Text Box 3" o:spid="_x0000_s1040" type="#_x0000_t202" style="position:absolute;margin-left:276pt;margin-top:16.7pt;width:193.55pt;height:31.6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">
                <v:textbox style="mso-fit-shape-to-text:t">
                  <w:txbxContent>
                    <w:p w:rsidR="00EE35A0" w:rsidRDefault="0049015F" w:rsidP="00566C9F">
                      <w:pPr>
                        <w:spacing w:after="0"/>
                        <w:rPr>
                          <w:sz w:val="18"/>
                        </w:rPr>
                      </w:pPr>
                      <w:r>
                        <w:rPr>
                          <w:sz w:val="18"/>
                        </w:rPr>
                        <w:t>They may say this because i</w:t>
                      </w:r>
                      <w:r w:rsidR="00EE35A0" w:rsidRPr="00FC144A">
                        <w:rPr>
                          <w:sz w:val="18"/>
                        </w:rPr>
                        <w:t>n the text, it states…</w:t>
                      </w:r>
                    </w:p>
                  </w:txbxContent>
                </v:textbox>
              </v:shape>
            </w:pict>
          </mc:Fallback>
        </mc:AlternateContent>
      </w:r>
      <w:r w:rsidR="00566C9F">
        <w:t>_____________________________________________________________________________________</w:t>
      </w:r>
    </w:p>
    <w:p w:rsidR="00566C9F" w:rsidRPr="003F67F2" w:rsidRDefault="0049015F" w:rsidP="00566C9F">
      <w:pPr>
        <w:spacing w:after="120" w:line="240" w:lineRule="auto"/>
        <w:rPr>
          <w:i/>
        </w:rPr>
      </w:pPr>
      <w:r>
        <w:t xml:space="preserve">A.  Evidence to support the other side </w:t>
      </w:r>
      <w:r w:rsidR="00566C9F">
        <w:t>(</w:t>
      </w:r>
      <w:r w:rsidR="00566C9F" w:rsidRPr="003F67F2">
        <w:rPr>
          <w:i/>
        </w:rPr>
        <w:t>pg. _____________)</w:t>
      </w:r>
    </w:p>
    <w:p w:rsidR="00566C9F" w:rsidRDefault="00566C9F" w:rsidP="00566C9F">
      <w:pPr>
        <w:spacing w:after="120" w:line="240" w:lineRule="auto"/>
      </w:pPr>
      <w:r>
        <w:t>#1___________________________________________________________________________________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73600" behindDoc="1" locked="0" layoutInCell="1" allowOverlap="1" wp14:anchorId="226276D0" wp14:editId="3674C86E">
                <wp:simplePos x="0" y="0"/>
                <wp:positionH relativeFrom="column">
                  <wp:posOffset>3533775</wp:posOffset>
                </wp:positionH>
                <wp:positionV relativeFrom="paragraph">
                  <wp:posOffset>11430</wp:posOffset>
                </wp:positionV>
                <wp:extent cx="2458085" cy="401955"/>
                <wp:effectExtent l="0" t="0" r="18415" b="17780"/>
                <wp:wrapTight wrapText="bothSides">
                  <wp:wrapPolygon edited="0">
                    <wp:start x="0" y="0"/>
                    <wp:lineTo x="0" y="21532"/>
                    <wp:lineTo x="21594" y="21532"/>
                    <wp:lineTo x="21594"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0C165B" w:rsidRDefault="000C165B" w:rsidP="000C165B">
                            <w:pPr>
                              <w:spacing w:after="0"/>
                              <w:rPr>
                                <w:sz w:val="18"/>
                              </w:rPr>
                            </w:pPr>
                            <w:r>
                              <w:rPr>
                                <w:sz w:val="18"/>
                              </w:rPr>
                              <w:t>Some may say this is convincing because…</w:t>
                            </w:r>
                            <w:r w:rsidRPr="00980FD7">
                              <w:rPr>
                                <w:sz w:val="18"/>
                              </w:rPr>
                              <w:t xml:space="preserve"> </w:t>
                            </w:r>
                          </w:p>
                          <w:p w:rsidR="000C165B" w:rsidRPr="00FC144A" w:rsidRDefault="000C165B" w:rsidP="000C165B">
                            <w:pPr>
                              <w:spacing w:after="0"/>
                              <w:rPr>
                                <w:sz w:val="18"/>
                              </w:rPr>
                            </w:pPr>
                            <w:r>
                              <w:rPr>
                                <w:sz w:val="18"/>
                              </w:rPr>
                              <w:t>Others believe this shows . . .</w:t>
                            </w:r>
                          </w:p>
                          <w:p w:rsidR="0049015F" w:rsidRDefault="0049015F" w:rsidP="00566C9F">
                            <w:pPr>
                              <w:spacing w:after="0"/>
                              <w:rPr>
                                <w:sz w:val="18"/>
                              </w:rPr>
                            </w:pPr>
                            <w:r>
                              <w:rPr>
                                <w:sz w:val="18"/>
                              </w:rPr>
                              <w:t>While it is true that . . .</w:t>
                            </w:r>
                            <w:r>
                              <w:rPr>
                                <w:sz w:val="18"/>
                              </w:rPr>
                              <w:tab/>
                            </w:r>
                          </w:p>
                          <w:p w:rsidR="0049015F" w:rsidRDefault="0049015F" w:rsidP="00566C9F">
                            <w:pPr>
                              <w:spacing w:after="0"/>
                              <w:rPr>
                                <w:sz w:val="18"/>
                              </w:rPr>
                            </w:pPr>
                            <w:r>
                              <w:rPr>
                                <w:sz w:val="18"/>
                              </w:rPr>
                              <w:t>Although this has some validity in that . . .</w:t>
                            </w:r>
                          </w:p>
                          <w:p w:rsidR="00EE35A0" w:rsidRPr="00FC144A" w:rsidRDefault="0049015F" w:rsidP="00566C9F">
                            <w:pPr>
                              <w:spacing w:after="0"/>
                              <w:rPr>
                                <w:sz w:val="18"/>
                              </w:rPr>
                            </w:pPr>
                            <w:r>
                              <w:rPr>
                                <w:sz w:val="18"/>
                              </w:rPr>
                              <w:t>There is some truth to this argument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6276D0" id="Text Box 16" o:spid="_x0000_s1041" type="#_x0000_t202" style="position:absolute;margin-left:278.25pt;margin-top:.9pt;width:193.55pt;height:31.65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">
                <v:textbox style="mso-fit-shape-to-text:t">
                  <w:txbxContent>
                    <w:p w:rsidR="000C165B" w:rsidRDefault="000C165B" w:rsidP="000C165B">
                      <w:pPr>
                        <w:spacing w:after="0"/>
                        <w:rPr>
                          <w:sz w:val="18"/>
                        </w:rPr>
                      </w:pPr>
                      <w:r>
                        <w:rPr>
                          <w:sz w:val="18"/>
                        </w:rPr>
                        <w:t>Some may say this is convincing because…</w:t>
                      </w:r>
                      <w:r w:rsidRPr="00980FD7">
                        <w:rPr>
                          <w:sz w:val="18"/>
                        </w:rPr>
                        <w:t xml:space="preserve"> </w:t>
                      </w:r>
                    </w:p>
                    <w:p w:rsidR="000C165B" w:rsidRPr="00FC144A" w:rsidRDefault="000C165B" w:rsidP="000C165B">
                      <w:pPr>
                        <w:spacing w:after="0"/>
                        <w:rPr>
                          <w:sz w:val="18"/>
                        </w:rPr>
                      </w:pPr>
                      <w:r>
                        <w:rPr>
                          <w:sz w:val="18"/>
                        </w:rPr>
                        <w:t>Others believe this shows . . .</w:t>
                      </w:r>
                    </w:p>
                    <w:p w:rsidR="0049015F" w:rsidRDefault="0049015F" w:rsidP="00566C9F">
                      <w:pPr>
                        <w:spacing w:after="0"/>
                        <w:rPr>
                          <w:sz w:val="18"/>
                        </w:rPr>
                      </w:pPr>
                      <w:r>
                        <w:rPr>
                          <w:sz w:val="18"/>
                        </w:rPr>
                        <w:t>While it is true that . . .</w:t>
                      </w:r>
                      <w:r>
                        <w:rPr>
                          <w:sz w:val="18"/>
                        </w:rPr>
                        <w:tab/>
                      </w:r>
                    </w:p>
                    <w:p w:rsidR="0049015F" w:rsidRDefault="0049015F" w:rsidP="00566C9F">
                      <w:pPr>
                        <w:spacing w:after="0"/>
                        <w:rPr>
                          <w:sz w:val="18"/>
                        </w:rPr>
                      </w:pPr>
                      <w:r>
                        <w:rPr>
                          <w:sz w:val="18"/>
                        </w:rPr>
                        <w:t>Although this has some validity in that . . .</w:t>
                      </w:r>
                    </w:p>
                    <w:p w:rsidR="00EE35A0" w:rsidRPr="00FC144A" w:rsidRDefault="0049015F" w:rsidP="00566C9F">
                      <w:pPr>
                        <w:spacing w:after="0"/>
                        <w:rPr>
                          <w:sz w:val="18"/>
                        </w:rPr>
                      </w:pPr>
                      <w:r>
                        <w:rPr>
                          <w:sz w:val="18"/>
                        </w:rPr>
                        <w:t>There is some truth to this argument . . .</w:t>
                      </w:r>
                    </w:p>
                  </w:txbxContent>
                </v:textbox>
                <w10:wrap type="tight"/>
              </v:shape>
            </w:pict>
          </mc:Fallback>
        </mc:AlternateContent>
      </w:r>
      <w:r>
        <w:t>Explanation</w:t>
      </w:r>
      <w:r w:rsidR="0049015F">
        <w:t xml:space="preserve"> why could be true</w:t>
      </w:r>
      <w:r>
        <w:t>:</w:t>
      </w: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74624" behindDoc="1" locked="0" layoutInCell="1" allowOverlap="1" wp14:anchorId="3939E6A6" wp14:editId="7D523B1A">
                <wp:simplePos x="0" y="0"/>
                <wp:positionH relativeFrom="column">
                  <wp:posOffset>3505200</wp:posOffset>
                </wp:positionH>
                <wp:positionV relativeFrom="paragraph">
                  <wp:posOffset>215900</wp:posOffset>
                </wp:positionV>
                <wp:extent cx="2458085" cy="401955"/>
                <wp:effectExtent l="0" t="0" r="18415" b="17780"/>
                <wp:wrapTight wrapText="bothSides">
                  <wp:wrapPolygon edited="0">
                    <wp:start x="0" y="0"/>
                    <wp:lineTo x="0" y="21532"/>
                    <wp:lineTo x="21594" y="21532"/>
                    <wp:lineTo x="2159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Default="0049015F" w:rsidP="00566C9F">
                            <w:pPr>
                              <w:spacing w:after="0"/>
                              <w:rPr>
                                <w:sz w:val="18"/>
                              </w:rPr>
                            </w:pPr>
                            <w:r>
                              <w:rPr>
                                <w:sz w:val="18"/>
                              </w:rPr>
                              <w:t>What this argument fails to consider is  . . .</w:t>
                            </w:r>
                          </w:p>
                          <w:p w:rsidR="0049015F" w:rsidRDefault="0049015F" w:rsidP="00566C9F">
                            <w:pPr>
                              <w:spacing w:after="0"/>
                              <w:rPr>
                                <w:sz w:val="18"/>
                              </w:rPr>
                            </w:pPr>
                            <w:r>
                              <w:rPr>
                                <w:sz w:val="18"/>
                              </w:rPr>
                              <w:t>This view sounds convincing at first . . .</w:t>
                            </w:r>
                          </w:p>
                          <w:p w:rsidR="0049015F" w:rsidRPr="00FC144A" w:rsidRDefault="0049015F" w:rsidP="00566C9F">
                            <w:pPr>
                              <w:spacing w:after="0"/>
                              <w:rPr>
                                <w:sz w:val="18"/>
                              </w:rPr>
                            </w:pPr>
                            <w:r>
                              <w:rPr>
                                <w:sz w:val="18"/>
                              </w:rPr>
                              <w:t>However, this is not the case because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9E6A6" id="Text Box 17" o:spid="_x0000_s1042" type="#_x0000_t202" style="position:absolute;margin-left:276pt;margin-top:17pt;width:193.55pt;height:31.65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">
                <v:textbox style="mso-fit-shape-to-text:t">
                  <w:txbxContent>
                    <w:p w:rsidR="00EE35A0" w:rsidRDefault="0049015F" w:rsidP="00566C9F">
                      <w:pPr>
                        <w:spacing w:after="0"/>
                        <w:rPr>
                          <w:sz w:val="18"/>
                        </w:rPr>
                      </w:pPr>
                      <w:r>
                        <w:rPr>
                          <w:sz w:val="18"/>
                        </w:rPr>
                        <w:t>What this argument fails to consider is  . . .</w:t>
                      </w:r>
                    </w:p>
                    <w:p w:rsidR="0049015F" w:rsidRDefault="0049015F" w:rsidP="00566C9F">
                      <w:pPr>
                        <w:spacing w:after="0"/>
                        <w:rPr>
                          <w:sz w:val="18"/>
                        </w:rPr>
                      </w:pPr>
                      <w:r>
                        <w:rPr>
                          <w:sz w:val="18"/>
                        </w:rPr>
                        <w:t>This view sounds convincing at first . . .</w:t>
                      </w:r>
                    </w:p>
                    <w:p w:rsidR="0049015F" w:rsidRPr="00FC144A" w:rsidRDefault="0049015F" w:rsidP="00566C9F">
                      <w:pPr>
                        <w:spacing w:after="0"/>
                        <w:rPr>
                          <w:sz w:val="18"/>
                        </w:rPr>
                      </w:pPr>
                      <w:r>
                        <w:rPr>
                          <w:sz w:val="18"/>
                        </w:rPr>
                        <w:t>However, this is not the case because . . .</w:t>
                      </w:r>
                    </w:p>
                  </w:txbxContent>
                </v:textbox>
                <w10:wrap type="tight"/>
              </v:shape>
            </w:pict>
          </mc:Fallback>
        </mc:AlternateContent>
      </w:r>
    </w:p>
    <w:p w:rsidR="00566C9F" w:rsidRDefault="00566C9F" w:rsidP="00566C9F">
      <w:pPr>
        <w:spacing w:after="120" w:line="240" w:lineRule="auto"/>
      </w:pPr>
      <w:r>
        <w:t xml:space="preserve">B.  Evidence </w:t>
      </w:r>
      <w:r w:rsidR="0049015F">
        <w:t xml:space="preserve">to counteract above claim </w:t>
      </w:r>
      <w:r>
        <w:t xml:space="preserve">(pg. __________)  </w:t>
      </w:r>
    </w:p>
    <w:p w:rsidR="00566C9F" w:rsidRDefault="00566C9F" w:rsidP="00566C9F">
      <w:pPr>
        <w:spacing w:after="120" w:line="240" w:lineRule="auto"/>
      </w:pPr>
      <w:r>
        <w:t>#2___________________________________________________________________________________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566C9F" w:rsidRDefault="00566C9F" w:rsidP="00566C9F">
      <w:pPr>
        <w:spacing w:after="120" w:line="240" w:lineRule="auto"/>
      </w:pPr>
      <w:r>
        <w:rPr>
          <w:noProof/>
        </w:rPr>
        <mc:AlternateContent>
          <mc:Choice Requires="wps">
            <w:drawing>
              <wp:anchor distT="45720" distB="45720" distL="114300" distR="114300" simplePos="0" relativeHeight="251676672" behindDoc="1" locked="0" layoutInCell="1" allowOverlap="1" wp14:anchorId="56B25B9D" wp14:editId="137189F4">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rsidR="00EE35A0" w:rsidRPr="00FC144A" w:rsidRDefault="00EE35A0" w:rsidP="00566C9F">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B25B9D" id="Text Box 18" o:spid="_x0000_s1042" type="#_x0000_t202" style="position:absolute;margin-left:278.25pt;margin-top:18.35pt;width:193.55pt;height:31.65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">
                <v:textbox style="mso-fit-shape-to-text:t">
                  <w:txbxContent>
                    <w:p w:rsidR="00EE35A0" w:rsidRPr="00FC144A" w:rsidRDefault="00EE35A0" w:rsidP="00566C9F">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r>
        <w:t>Explanation:</w:t>
      </w: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pBdr>
          <w:top w:val="single" w:sz="4" w:space="1" w:color="auto"/>
          <w:left w:val="single" w:sz="4" w:space="4" w:color="auto"/>
          <w:bottom w:val="single" w:sz="4" w:space="1" w:color="auto"/>
          <w:right w:val="single" w:sz="4" w:space="4" w:color="auto"/>
        </w:pBdr>
        <w:spacing w:after="120" w:line="240" w:lineRule="auto"/>
      </w:pPr>
    </w:p>
    <w:p w:rsidR="00566C9F" w:rsidRDefault="00566C9F" w:rsidP="00566C9F">
      <w:pPr>
        <w:spacing w:after="120" w:line="240" w:lineRule="auto"/>
      </w:pPr>
      <w:r w:rsidRPr="009A6D03">
        <w:t>Clincher</w:t>
      </w:r>
      <w:r>
        <w:t xml:space="preserve"> (</w:t>
      </w:r>
      <w:r w:rsidRPr="00980FD7">
        <w:rPr>
          <w:i/>
        </w:rPr>
        <w:t>Be sure to explain why th</w:t>
      </w:r>
      <w:r w:rsidR="0049015F">
        <w:rPr>
          <w:i/>
        </w:rPr>
        <w:t xml:space="preserve">is last </w:t>
      </w:r>
      <w:r w:rsidRPr="00980FD7">
        <w:rPr>
          <w:i/>
        </w:rPr>
        <w:t xml:space="preserve">example </w:t>
      </w:r>
      <w:r w:rsidR="0049015F">
        <w:rPr>
          <w:i/>
        </w:rPr>
        <w:t xml:space="preserve">ultimately </w:t>
      </w:r>
      <w:r w:rsidRPr="00980FD7">
        <w:rPr>
          <w:i/>
        </w:rPr>
        <w:t>prove</w:t>
      </w:r>
      <w:r w:rsidR="0049015F">
        <w:rPr>
          <w:i/>
        </w:rPr>
        <w:t>s</w:t>
      </w:r>
      <w:r w:rsidRPr="00980FD7">
        <w:rPr>
          <w:i/>
        </w:rPr>
        <w:t xml:space="preserve"> your thesis point</w:t>
      </w:r>
      <w:r w:rsidR="0049015F">
        <w:rPr>
          <w:i/>
        </w:rPr>
        <w:t xml:space="preserve"> over the counterclaim</w:t>
      </w:r>
      <w:r>
        <w:t>)</w:t>
      </w:r>
    </w:p>
    <w:p w:rsidR="00566C9F" w:rsidRDefault="00566C9F" w:rsidP="00566C9F">
      <w:pPr>
        <w:spacing w:after="120" w:line="240" w:lineRule="auto"/>
      </w:pPr>
      <w:r>
        <w:t>_____________________________________________________________________________________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566C9F" w:rsidRDefault="00566C9F" w:rsidP="00566C9F">
      <w:pPr>
        <w:spacing w:after="120" w:line="240" w:lineRule="auto"/>
      </w:pPr>
      <w:r>
        <w:t>_____________________________________________________________________________________</w:t>
      </w:r>
    </w:p>
    <w:p w:rsidR="00FA27E1" w:rsidRPr="00F2129D" w:rsidRDefault="00566C9F" w:rsidP="00FA27E1">
      <w:pPr>
        <w:rPr>
          <w:b/>
        </w:rPr>
      </w:pPr>
      <w:r>
        <w:rPr>
          <w:b/>
        </w:rPr>
        <w:lastRenderedPageBreak/>
        <w:t>PARAGRAPH #6</w:t>
      </w:r>
      <w:r w:rsidR="00FA27E1" w:rsidRPr="00F2129D">
        <w:rPr>
          <w:b/>
        </w:rPr>
        <w:t xml:space="preserve"> (Conclusion):</w:t>
      </w:r>
    </w:p>
    <w:p w:rsidR="00FA27E1" w:rsidRDefault="00FA27E1" w:rsidP="00FA27E1">
      <w:r>
        <w:t xml:space="preserve">Restate Thesis / Position Statement (Make it </w:t>
      </w:r>
      <w:r w:rsidR="0049015F">
        <w:t>5</w:t>
      </w:r>
      <w:r>
        <w:t xml:space="preserve"> sentences – emphasizing the importance of how each of your points proves your thesis point to be true</w:t>
      </w:r>
      <w:r w:rsidR="0049015F">
        <w:t xml:space="preserve"> – include the counterclaim and why it is not true</w:t>
      </w:r>
      <w:r>
        <w:t>)</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p w:rsidR="00FA27E1" w:rsidRDefault="00FA27E1" w:rsidP="00FA27E1">
      <w:r>
        <w:t>Close with Final Thoughts</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r>
        <w:t>_____________________________________________________________________________________</w:t>
      </w:r>
    </w:p>
    <w:p w:rsidR="00FA27E1" w:rsidRDefault="00FA27E1" w:rsidP="00FA27E1"/>
    <w:p w:rsidR="00FA27E1" w:rsidRPr="007A27DF" w:rsidRDefault="00FA27E1" w:rsidP="00FA27E1"/>
    <w:p w:rsidR="00117961" w:rsidRDefault="00117961">
      <w:r>
        <w:br w:type="page"/>
      </w:r>
    </w:p>
    <w:p w:rsidR="00FA27E1" w:rsidRPr="003F4A7F" w:rsidRDefault="00FA27E1" w:rsidP="00FA27E1">
      <w:pPr>
        <w:spacing w:after="0"/>
      </w:pPr>
    </w:p>
    <w:p w:rsidR="00117961" w:rsidRPr="004B477F" w:rsidRDefault="00117961" w:rsidP="00117961">
      <w:pPr>
        <w:spacing w:after="0" w:line="240" w:lineRule="auto"/>
        <w:jc w:val="center"/>
        <w:rPr>
          <w:b/>
          <w:sz w:val="44"/>
        </w:rPr>
      </w:pPr>
      <w:r w:rsidRPr="004B477F">
        <w:rPr>
          <w:b/>
          <w:sz w:val="44"/>
        </w:rPr>
        <w:t xml:space="preserve">“The </w:t>
      </w:r>
      <w:r>
        <w:rPr>
          <w:b/>
          <w:sz w:val="44"/>
        </w:rPr>
        <w:t>Lady or the Tiger?</w:t>
      </w:r>
      <w:r w:rsidRPr="004B477F">
        <w:rPr>
          <w:b/>
          <w:sz w:val="44"/>
        </w:rPr>
        <w:t xml:space="preserve">” Literary Essay </w:t>
      </w:r>
    </w:p>
    <w:p w:rsidR="00117961" w:rsidRPr="004B477F" w:rsidRDefault="00117961" w:rsidP="00117961">
      <w:pPr>
        <w:spacing w:after="0" w:line="240" w:lineRule="auto"/>
        <w:jc w:val="center"/>
        <w:rPr>
          <w:b/>
          <w:sz w:val="44"/>
        </w:rPr>
      </w:pPr>
      <w:r w:rsidRPr="004B477F">
        <w:rPr>
          <w:b/>
          <w:sz w:val="44"/>
        </w:rPr>
        <w:t>Assignment Sheet and Rubric</w:t>
      </w:r>
    </w:p>
    <w:p w:rsidR="00117961" w:rsidRPr="004B477F" w:rsidRDefault="00117961" w:rsidP="00117961">
      <w:pPr>
        <w:spacing w:after="0" w:line="240" w:lineRule="auto"/>
      </w:pPr>
    </w:p>
    <w:p w:rsidR="00117961" w:rsidRPr="004B477F" w:rsidRDefault="00117961" w:rsidP="00117961">
      <w:pPr>
        <w:spacing w:after="0" w:line="240" w:lineRule="auto"/>
      </w:pPr>
      <w:r w:rsidRPr="004B477F">
        <w:t>Name: ________________________________________________________________________</w:t>
      </w:r>
    </w:p>
    <w:p w:rsidR="00117961" w:rsidRPr="004B477F" w:rsidRDefault="00117961" w:rsidP="00117961">
      <w:pPr>
        <w:spacing w:after="0" w:line="240" w:lineRule="auto"/>
        <w:ind w:firstLine="720"/>
        <w:rPr>
          <w:b/>
          <w:i/>
        </w:rPr>
      </w:pPr>
      <w:r w:rsidRPr="004B477F">
        <w:rPr>
          <w:b/>
          <w:i/>
        </w:rPr>
        <w:t>Attach this paper to the front of your essay when you turn it in.  Take the time to evaluate yourself on the following rubric and make sure that you have done your very best!</w:t>
      </w:r>
    </w:p>
    <w:p w:rsidR="00117961" w:rsidRPr="004B477F" w:rsidRDefault="00117961" w:rsidP="00117961">
      <w:pPr>
        <w:spacing w:after="0" w:line="240" w:lineRule="auto"/>
      </w:pPr>
      <w:r w:rsidRPr="004B477F">
        <w:tab/>
      </w:r>
    </w:p>
    <w:p w:rsidR="00117961" w:rsidRPr="00566C9F" w:rsidRDefault="00117961" w:rsidP="00117961">
      <w:pPr>
        <w:pBdr>
          <w:top w:val="single" w:sz="4" w:space="1" w:color="auto"/>
          <w:left w:val="single" w:sz="4" w:space="4" w:color="auto"/>
          <w:bottom w:val="single" w:sz="4" w:space="1" w:color="auto"/>
          <w:right w:val="single" w:sz="4" w:space="4" w:color="auto"/>
        </w:pBdr>
        <w:spacing w:after="0" w:line="240" w:lineRule="auto"/>
        <w:rPr>
          <w:sz w:val="28"/>
        </w:rPr>
      </w:pPr>
      <w:r w:rsidRPr="00566C9F">
        <w:rPr>
          <w:b/>
          <w:sz w:val="28"/>
        </w:rPr>
        <w:t>Assignment:</w:t>
      </w:r>
      <w:r w:rsidRPr="00566C9F">
        <w:rPr>
          <w:sz w:val="28"/>
        </w:rPr>
        <w:t xml:space="preserve"> Write a five-paragraph essay answering the following prompt.</w:t>
      </w:r>
    </w:p>
    <w:p w:rsidR="00117961" w:rsidRPr="004B477F" w:rsidRDefault="00117961" w:rsidP="00117961">
      <w:pPr>
        <w:spacing w:after="0" w:line="240" w:lineRule="auto"/>
        <w:rPr>
          <w:b/>
        </w:rPr>
      </w:pPr>
    </w:p>
    <w:p w:rsidR="00117961" w:rsidRPr="00566C9F" w:rsidRDefault="00117961" w:rsidP="0011796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4"/>
        </w:rPr>
      </w:pPr>
      <w:r w:rsidRPr="00566C9F">
        <w:rPr>
          <w:b/>
          <w:sz w:val="28"/>
        </w:rPr>
        <w:t xml:space="preserve">Prompt: </w:t>
      </w:r>
      <w:r>
        <w:rPr>
          <w:rFonts w:ascii="Arial" w:eastAsia="Times New Roman" w:hAnsi="Arial" w:cs="Arial"/>
          <w:b/>
          <w:bCs/>
          <w:sz w:val="20"/>
          <w:szCs w:val="24"/>
        </w:rPr>
        <w:t>After</w:t>
      </w:r>
      <w:r w:rsidRPr="004B477F">
        <w:rPr>
          <w:rFonts w:ascii="Arial" w:eastAsia="Times New Roman" w:hAnsi="Arial" w:cs="Arial"/>
          <w:b/>
          <w:bCs/>
          <w:sz w:val="20"/>
          <w:szCs w:val="24"/>
        </w:rPr>
        <w:t xml:space="preserve"> </w:t>
      </w:r>
      <w:r>
        <w:rPr>
          <w:rFonts w:ascii="Arial" w:eastAsia="Times New Roman" w:hAnsi="Arial" w:cs="Arial"/>
          <w:b/>
          <w:bCs/>
          <w:sz w:val="20"/>
          <w:szCs w:val="24"/>
        </w:rPr>
        <w:t>reading</w:t>
      </w:r>
      <w:r w:rsidRPr="004B477F">
        <w:rPr>
          <w:rFonts w:ascii="Arial" w:eastAsia="Times New Roman" w:hAnsi="Arial" w:cs="Arial"/>
          <w:b/>
          <w:bCs/>
          <w:sz w:val="20"/>
          <w:szCs w:val="24"/>
        </w:rPr>
        <w:t xml:space="preserve"> “</w:t>
      </w:r>
      <w:r>
        <w:rPr>
          <w:rFonts w:ascii="Arial" w:eastAsia="Times New Roman" w:hAnsi="Arial" w:cs="Arial"/>
          <w:b/>
          <w:bCs/>
          <w:sz w:val="20"/>
          <w:szCs w:val="24"/>
        </w:rPr>
        <w:t>The Lady or the Tiger</w:t>
      </w:r>
      <w:r w:rsidRPr="004B477F">
        <w:rPr>
          <w:rFonts w:ascii="Arial" w:eastAsia="Times New Roman" w:hAnsi="Arial" w:cs="Arial"/>
          <w:b/>
          <w:bCs/>
          <w:sz w:val="20"/>
          <w:szCs w:val="24"/>
        </w:rPr>
        <w:t xml:space="preserve">,” </w:t>
      </w:r>
      <w:r>
        <w:rPr>
          <w:rFonts w:ascii="Arial" w:eastAsia="Times New Roman" w:hAnsi="Arial" w:cs="Arial"/>
          <w:b/>
          <w:bCs/>
          <w:sz w:val="20"/>
          <w:szCs w:val="24"/>
        </w:rPr>
        <w:t>do you think the princess pointed to the door with the tiger behind it or the door with the lady behind it?  What do you believe motivated her to make this decision?</w:t>
      </w:r>
    </w:p>
    <w:p w:rsidR="00117961" w:rsidRPr="004B477F" w:rsidRDefault="00117961" w:rsidP="00117961">
      <w:pPr>
        <w:spacing w:after="0" w:line="240" w:lineRule="auto"/>
        <w:ind w:firstLine="720"/>
      </w:pPr>
    </w:p>
    <w:p w:rsidR="00C34689" w:rsidRDefault="00C34689" w:rsidP="00C34689">
      <w:pPr>
        <w:spacing w:line="240" w:lineRule="auto"/>
        <w:ind w:firstLine="720"/>
        <w:jc w:val="center"/>
      </w:pPr>
      <w:r w:rsidRPr="00F170E6">
        <w:t xml:space="preserve">The </w:t>
      </w:r>
      <w:r w:rsidR="000C165B">
        <w:t xml:space="preserve">final </w:t>
      </w:r>
      <w:r w:rsidRPr="00F170E6">
        <w:t xml:space="preserve">essay will be worth </w:t>
      </w:r>
      <w:r>
        <w:t>2</w:t>
      </w:r>
      <w:r w:rsidRPr="00F170E6">
        <w:t>00 points and be divided up as follows:</w:t>
      </w:r>
    </w:p>
    <w:tbl>
      <w:tblPr>
        <w:tblStyle w:val="TableGrid"/>
        <w:tblW w:w="9648" w:type="dxa"/>
        <w:tblLook w:val="04A0" w:firstRow="1" w:lastRow="0" w:firstColumn="1" w:lastColumn="0" w:noHBand="0" w:noVBand="1"/>
      </w:tblPr>
      <w:tblGrid>
        <w:gridCol w:w="5102"/>
        <w:gridCol w:w="676"/>
        <w:gridCol w:w="3870"/>
      </w:tblGrid>
      <w:tr w:rsidR="00C34689" w:rsidRPr="00C34AB2" w:rsidTr="00481975">
        <w:trPr>
          <w:trHeight w:val="377"/>
        </w:trPr>
        <w:tc>
          <w:tcPr>
            <w:tcW w:w="5102" w:type="dxa"/>
            <w:shd w:val="clear" w:color="auto" w:fill="000000" w:themeFill="text1"/>
            <w:vAlign w:val="center"/>
          </w:tcPr>
          <w:p w:rsidR="00C34689" w:rsidRPr="00C34AB2" w:rsidRDefault="00C34689" w:rsidP="00481975">
            <w:pPr>
              <w:jc w:val="center"/>
              <w:rPr>
                <w:rFonts w:asciiTheme="minorHAnsi" w:hAnsiTheme="minorHAnsi"/>
                <w:b/>
                <w:sz w:val="20"/>
              </w:rPr>
            </w:pPr>
            <w:r w:rsidRPr="00C34AB2">
              <w:rPr>
                <w:rFonts w:asciiTheme="minorHAnsi" w:hAnsiTheme="minorHAnsi"/>
                <w:b/>
                <w:sz w:val="20"/>
              </w:rPr>
              <w:t>Criteria</w:t>
            </w:r>
          </w:p>
        </w:tc>
        <w:tc>
          <w:tcPr>
            <w:tcW w:w="4546" w:type="dxa"/>
            <w:gridSpan w:val="2"/>
            <w:shd w:val="clear" w:color="auto" w:fill="000000" w:themeFill="text1"/>
            <w:vAlign w:val="center"/>
          </w:tcPr>
          <w:p w:rsidR="00C34689" w:rsidRPr="00C34AB2" w:rsidRDefault="00C34689" w:rsidP="00481975">
            <w:pPr>
              <w:jc w:val="center"/>
              <w:rPr>
                <w:rFonts w:asciiTheme="minorHAnsi" w:hAnsiTheme="minorHAnsi"/>
                <w:b/>
                <w:sz w:val="20"/>
              </w:rPr>
            </w:pPr>
            <w:r w:rsidRPr="00C34AB2">
              <w:rPr>
                <w:rFonts w:asciiTheme="minorHAnsi" w:hAnsiTheme="minorHAnsi"/>
                <w:b/>
                <w:sz w:val="20"/>
              </w:rPr>
              <w:t>Teacher Rating and feedback</w:t>
            </w:r>
          </w:p>
        </w:tc>
      </w:tr>
      <w:tr w:rsidR="00C34689" w:rsidRPr="00C34AB2" w:rsidTr="00481975">
        <w:trPr>
          <w:trHeight w:val="197"/>
        </w:trPr>
        <w:tc>
          <w:tcPr>
            <w:tcW w:w="9648" w:type="dxa"/>
            <w:gridSpan w:val="3"/>
            <w:shd w:val="clear" w:color="auto" w:fill="E7E6E6" w:themeFill="background2"/>
          </w:tcPr>
          <w:p w:rsidR="00C34689" w:rsidRPr="00C34AB2" w:rsidRDefault="00C34689" w:rsidP="00481975">
            <w:pPr>
              <w:jc w:val="center"/>
              <w:rPr>
                <w:rFonts w:asciiTheme="minorHAnsi" w:hAnsiTheme="minorHAnsi"/>
                <w:sz w:val="20"/>
              </w:rPr>
            </w:pPr>
            <w:r w:rsidRPr="00C34AB2">
              <w:rPr>
                <w:rFonts w:asciiTheme="minorHAnsi" w:hAnsiTheme="minorHAnsi"/>
                <w:b/>
                <w:sz w:val="20"/>
              </w:rPr>
              <w:t xml:space="preserve">Thesis Statement – </w:t>
            </w:r>
            <w:r w:rsidRPr="00C34AB2">
              <w:rPr>
                <w:rFonts w:asciiTheme="minorHAnsi" w:hAnsiTheme="minorHAnsi"/>
                <w:b/>
                <w:i/>
                <w:sz w:val="20"/>
              </w:rPr>
              <w:t>25 points</w:t>
            </w:r>
          </w:p>
        </w:tc>
      </w:tr>
      <w:tr w:rsidR="00C34689" w:rsidRPr="00C34AB2" w:rsidTr="00C34689">
        <w:trPr>
          <w:trHeight w:val="665"/>
        </w:trPr>
        <w:tc>
          <w:tcPr>
            <w:tcW w:w="5778" w:type="dxa"/>
            <w:gridSpan w:val="2"/>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The thesis statement is one sentence and contains a topic, opinion, and three points.</w:t>
            </w:r>
          </w:p>
          <w:p w:rsidR="00C34689" w:rsidRPr="00C34AB2" w:rsidRDefault="00C34689" w:rsidP="00C34689">
            <w:pPr>
              <w:spacing w:line="216" w:lineRule="auto"/>
              <w:rPr>
                <w:rFonts w:asciiTheme="minorHAnsi" w:hAnsiTheme="minorHAnsi"/>
                <w:b/>
                <w:i/>
                <w:sz w:val="20"/>
              </w:rPr>
            </w:pPr>
            <w:r w:rsidRPr="00C34AB2">
              <w:rPr>
                <w:rFonts w:asciiTheme="minorHAnsi" w:hAnsiTheme="minorHAnsi"/>
                <w:sz w:val="20"/>
              </w:rPr>
              <w:t xml:space="preserve">           </w:t>
            </w:r>
            <w:r w:rsidRPr="00C34AB2">
              <w:rPr>
                <w:rFonts w:asciiTheme="minorHAnsi" w:hAnsiTheme="minorHAnsi"/>
                <w:b/>
                <w:i/>
                <w:sz w:val="20"/>
              </w:rPr>
              <w:t xml:space="preserve">                                    </w:t>
            </w:r>
            <w:r>
              <w:rPr>
                <w:rFonts w:asciiTheme="minorHAnsi" w:hAnsiTheme="minorHAnsi"/>
                <w:b/>
                <w:i/>
                <w:sz w:val="20"/>
              </w:rPr>
              <w:t xml:space="preserve">                      10</w:t>
            </w:r>
            <w:r w:rsidRPr="00C34AB2">
              <w:rPr>
                <w:rFonts w:asciiTheme="minorHAnsi" w:hAnsiTheme="minorHAnsi"/>
                <w:b/>
                <w:i/>
                <w:sz w:val="20"/>
              </w:rPr>
              <w:t xml:space="preserve">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65"/>
        </w:trPr>
        <w:tc>
          <w:tcPr>
            <w:tcW w:w="5778" w:type="dxa"/>
            <w:gridSpan w:val="2"/>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 xml:space="preserve">The thesis statement does not contain contractions or the word “I” or “you.”       </w:t>
            </w:r>
          </w:p>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 xml:space="preserve">                                                                    </w:t>
            </w:r>
            <w:r w:rsidRPr="00C34AB2">
              <w:rPr>
                <w:rFonts w:asciiTheme="minorHAnsi" w:hAnsiTheme="minorHAnsi"/>
                <w:b/>
                <w:i/>
                <w:sz w:val="20"/>
              </w:rPr>
              <w:t>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92"/>
        </w:trPr>
        <w:tc>
          <w:tcPr>
            <w:tcW w:w="5778" w:type="dxa"/>
            <w:gridSpan w:val="2"/>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The thesis is written well, does not have any missing words, and answers the prompt.</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92"/>
        </w:trPr>
        <w:tc>
          <w:tcPr>
            <w:tcW w:w="5778" w:type="dxa"/>
            <w:gridSpan w:val="2"/>
            <w:vAlign w:val="center"/>
          </w:tcPr>
          <w:p w:rsidR="00C34689" w:rsidRPr="00C34AB2" w:rsidRDefault="00C34689" w:rsidP="00481975">
            <w:pPr>
              <w:spacing w:line="216" w:lineRule="auto"/>
              <w:rPr>
                <w:rFonts w:asciiTheme="minorHAnsi" w:hAnsiTheme="minorHAnsi"/>
                <w:sz w:val="20"/>
              </w:rPr>
            </w:pPr>
            <w:r>
              <w:rPr>
                <w:rFonts w:asciiTheme="minorHAnsi" w:hAnsiTheme="minorHAnsi"/>
                <w:sz w:val="20"/>
              </w:rPr>
              <w:t>The three points are written in parallel structure.</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278"/>
        </w:trPr>
        <w:tc>
          <w:tcPr>
            <w:tcW w:w="9648" w:type="dxa"/>
            <w:gridSpan w:val="3"/>
            <w:shd w:val="clear" w:color="auto" w:fill="E7E6E6" w:themeFill="background2"/>
          </w:tcPr>
          <w:p w:rsidR="00C34689" w:rsidRPr="00C34AB2" w:rsidRDefault="00C34689" w:rsidP="00C34689">
            <w:pPr>
              <w:jc w:val="center"/>
              <w:rPr>
                <w:rFonts w:asciiTheme="minorHAnsi" w:hAnsiTheme="minorHAnsi"/>
                <w:sz w:val="20"/>
              </w:rPr>
            </w:pPr>
            <w:r w:rsidRPr="00C34AB2">
              <w:rPr>
                <w:rFonts w:asciiTheme="minorHAnsi" w:hAnsiTheme="minorHAnsi"/>
                <w:b/>
                <w:sz w:val="20"/>
              </w:rPr>
              <w:t>Supporting Paragraphs –</w:t>
            </w:r>
            <w:r>
              <w:rPr>
                <w:rFonts w:asciiTheme="minorHAnsi" w:hAnsiTheme="minorHAnsi"/>
                <w:b/>
                <w:i/>
                <w:sz w:val="20"/>
              </w:rPr>
              <w:t>30</w:t>
            </w:r>
            <w:r w:rsidRPr="00C34AB2">
              <w:rPr>
                <w:rFonts w:asciiTheme="minorHAnsi" w:hAnsiTheme="minorHAnsi"/>
                <w:b/>
                <w:i/>
                <w:sz w:val="20"/>
              </w:rPr>
              <w:t xml:space="preserve"> points</w:t>
            </w:r>
          </w:p>
        </w:tc>
      </w:tr>
      <w:tr w:rsidR="00C34689" w:rsidRPr="00C34AB2" w:rsidTr="00481975">
        <w:trPr>
          <w:trHeight w:val="890"/>
        </w:trPr>
        <w:tc>
          <w:tcPr>
            <w:tcW w:w="5778" w:type="dxa"/>
            <w:gridSpan w:val="2"/>
          </w:tcPr>
          <w:p w:rsidR="00C34689" w:rsidRPr="00C34AB2" w:rsidRDefault="00C34689" w:rsidP="00481975">
            <w:pPr>
              <w:spacing w:line="216" w:lineRule="auto"/>
              <w:rPr>
                <w:rFonts w:asciiTheme="minorHAnsi" w:hAnsiTheme="minorHAnsi"/>
                <w:sz w:val="20"/>
              </w:rPr>
            </w:pPr>
            <w:r>
              <w:rPr>
                <w:rFonts w:asciiTheme="minorHAnsi" w:hAnsiTheme="minorHAnsi"/>
                <w:sz w:val="20"/>
              </w:rPr>
              <w:t>Direct</w:t>
            </w:r>
            <w:r w:rsidRPr="00C34AB2">
              <w:rPr>
                <w:rFonts w:asciiTheme="minorHAnsi" w:hAnsiTheme="minorHAnsi"/>
                <w:sz w:val="20"/>
              </w:rPr>
              <w:t xml:space="preserve"> quotations from the text are used and their explicit and implicit meaning explained. This evidence is used to support the thesis that is being argued.</w:t>
            </w:r>
          </w:p>
          <w:p w:rsidR="00C34689" w:rsidRPr="00C34AB2" w:rsidRDefault="00C34689" w:rsidP="00C34689">
            <w:pPr>
              <w:spacing w:line="216" w:lineRule="auto"/>
              <w:rPr>
                <w:rFonts w:asciiTheme="minorHAnsi" w:hAnsiTheme="minorHAnsi"/>
                <w:b/>
                <w:i/>
                <w:sz w:val="20"/>
              </w:rPr>
            </w:pPr>
            <w:r w:rsidRPr="00C34AB2">
              <w:rPr>
                <w:rFonts w:asciiTheme="minorHAnsi" w:hAnsiTheme="minorHAnsi"/>
                <w:b/>
                <w:i/>
                <w:sz w:val="20"/>
              </w:rPr>
              <w:t xml:space="preserve">                                                                  1</w:t>
            </w:r>
            <w:r>
              <w:rPr>
                <w:rFonts w:asciiTheme="minorHAnsi" w:hAnsiTheme="minorHAnsi"/>
                <w:b/>
                <w:i/>
                <w:sz w:val="20"/>
              </w:rPr>
              <w:t>5</w:t>
            </w:r>
            <w:r w:rsidRPr="00C34AB2">
              <w:rPr>
                <w:rFonts w:asciiTheme="minorHAnsi" w:hAnsiTheme="minorHAnsi"/>
                <w:b/>
                <w:i/>
                <w:sz w:val="20"/>
              </w:rPr>
              <w:t xml:space="preserve">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57"/>
        </w:trPr>
        <w:tc>
          <w:tcPr>
            <w:tcW w:w="5778" w:type="dxa"/>
            <w:gridSpan w:val="2"/>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 xml:space="preserve">Each paragraph has a topic and clincher sentence. The topic sentence introduces the point and the clincher relates it back to the thesis in order to prove it. </w:t>
            </w:r>
          </w:p>
          <w:p w:rsidR="00C34689" w:rsidRPr="00C34AB2" w:rsidRDefault="00C34689" w:rsidP="00C34689">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15</w:t>
            </w:r>
            <w:r w:rsidRPr="00C34AB2">
              <w:rPr>
                <w:rFonts w:asciiTheme="minorHAnsi" w:hAnsiTheme="minorHAnsi"/>
                <w:b/>
                <w:i/>
                <w:sz w:val="20"/>
              </w:rPr>
              <w:t xml:space="preserve">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278"/>
        </w:trPr>
        <w:tc>
          <w:tcPr>
            <w:tcW w:w="9648" w:type="dxa"/>
            <w:gridSpan w:val="3"/>
            <w:shd w:val="clear" w:color="auto" w:fill="E7E6E6" w:themeFill="background2"/>
            <w:vAlign w:val="center"/>
          </w:tcPr>
          <w:p w:rsidR="00C34689" w:rsidRPr="00C34AB2" w:rsidRDefault="000C165B" w:rsidP="00C34689">
            <w:pPr>
              <w:spacing w:line="216" w:lineRule="auto"/>
              <w:jc w:val="center"/>
              <w:rPr>
                <w:rFonts w:asciiTheme="minorHAnsi" w:hAnsiTheme="minorHAnsi"/>
                <w:sz w:val="20"/>
              </w:rPr>
            </w:pPr>
            <w:r>
              <w:rPr>
                <w:rFonts w:asciiTheme="minorHAnsi" w:hAnsiTheme="minorHAnsi"/>
                <w:b/>
                <w:sz w:val="20"/>
              </w:rPr>
              <w:t>Counterclaim P</w:t>
            </w:r>
            <w:bookmarkStart w:id="0" w:name="_GoBack"/>
            <w:bookmarkEnd w:id="0"/>
            <w:r w:rsidR="00C34689">
              <w:rPr>
                <w:rFonts w:asciiTheme="minorHAnsi" w:hAnsiTheme="minorHAnsi"/>
                <w:b/>
                <w:sz w:val="20"/>
              </w:rPr>
              <w:t>aragraph</w:t>
            </w:r>
            <w:r w:rsidR="00C34689" w:rsidRPr="00C34AB2">
              <w:rPr>
                <w:rFonts w:asciiTheme="minorHAnsi" w:hAnsiTheme="minorHAnsi"/>
                <w:b/>
                <w:sz w:val="20"/>
              </w:rPr>
              <w:t xml:space="preserve"> – </w:t>
            </w:r>
            <w:r w:rsidR="00C34689">
              <w:rPr>
                <w:rFonts w:asciiTheme="minorHAnsi" w:hAnsiTheme="minorHAnsi"/>
                <w:b/>
                <w:i/>
                <w:sz w:val="20"/>
              </w:rPr>
              <w:t>1</w:t>
            </w:r>
            <w:r w:rsidR="00C34689" w:rsidRPr="00C34AB2">
              <w:rPr>
                <w:rFonts w:asciiTheme="minorHAnsi" w:hAnsiTheme="minorHAnsi"/>
                <w:b/>
                <w:i/>
                <w:sz w:val="20"/>
              </w:rPr>
              <w:t>5 points</w:t>
            </w:r>
          </w:p>
        </w:tc>
      </w:tr>
      <w:tr w:rsidR="00C34689" w:rsidRPr="00C34AB2" w:rsidTr="00481975">
        <w:trPr>
          <w:trHeight w:val="458"/>
        </w:trPr>
        <w:tc>
          <w:tcPr>
            <w:tcW w:w="5778" w:type="dxa"/>
            <w:gridSpan w:val="2"/>
          </w:tcPr>
          <w:p w:rsidR="00C34689" w:rsidRPr="00C34AB2" w:rsidRDefault="000C165B" w:rsidP="00481975">
            <w:pPr>
              <w:spacing w:line="216" w:lineRule="auto"/>
              <w:rPr>
                <w:rFonts w:asciiTheme="minorHAnsi" w:hAnsiTheme="minorHAnsi"/>
                <w:sz w:val="20"/>
              </w:rPr>
            </w:pPr>
            <w:r>
              <w:rPr>
                <w:rFonts w:asciiTheme="minorHAnsi" w:hAnsiTheme="minorHAnsi"/>
                <w:sz w:val="20"/>
              </w:rPr>
              <w:t>The counterclaim has a topic sentence and a clincher sentence that proves your point is stronger.  It offers the other side of the argument and evidence that the other side may use, but proves that your evidence/side is stronger.</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1</w:t>
            </w:r>
            <w:r w:rsidRPr="00C34AB2">
              <w:rPr>
                <w:rFonts w:asciiTheme="minorHAnsi" w:hAnsiTheme="minorHAnsi"/>
                <w:b/>
                <w:i/>
                <w:sz w:val="20"/>
              </w:rPr>
              <w:t>5 points</w:t>
            </w:r>
          </w:p>
        </w:tc>
        <w:tc>
          <w:tcPr>
            <w:tcW w:w="3870" w:type="dxa"/>
          </w:tcPr>
          <w:p w:rsidR="00C34689" w:rsidRPr="00C34AB2" w:rsidRDefault="00C34689" w:rsidP="00481975">
            <w:pPr>
              <w:spacing w:line="216" w:lineRule="auto"/>
              <w:rPr>
                <w:rFonts w:asciiTheme="minorHAnsi" w:hAnsiTheme="minorHAnsi"/>
                <w:sz w:val="20"/>
              </w:rPr>
            </w:pPr>
          </w:p>
        </w:tc>
      </w:tr>
    </w:tbl>
    <w:p w:rsidR="00C34689" w:rsidRDefault="00C34689">
      <w:r>
        <w:br w:type="page"/>
      </w:r>
    </w:p>
    <w:tbl>
      <w:tblPr>
        <w:tblStyle w:val="TableGrid"/>
        <w:tblW w:w="9648" w:type="dxa"/>
        <w:tblLook w:val="04A0" w:firstRow="1" w:lastRow="0" w:firstColumn="1" w:lastColumn="0" w:noHBand="0" w:noVBand="1"/>
      </w:tblPr>
      <w:tblGrid>
        <w:gridCol w:w="5778"/>
        <w:gridCol w:w="3870"/>
      </w:tblGrid>
      <w:tr w:rsidR="00C34689" w:rsidRPr="00C34AB2" w:rsidTr="00481975">
        <w:trPr>
          <w:trHeight w:val="278"/>
        </w:trPr>
        <w:tc>
          <w:tcPr>
            <w:tcW w:w="9648" w:type="dxa"/>
            <w:gridSpan w:val="2"/>
            <w:shd w:val="clear" w:color="auto" w:fill="E7E6E6" w:themeFill="background2"/>
            <w:vAlign w:val="center"/>
          </w:tcPr>
          <w:p w:rsidR="00C34689" w:rsidRPr="00C34AB2" w:rsidRDefault="00C34689" w:rsidP="00481975">
            <w:pPr>
              <w:spacing w:line="216" w:lineRule="auto"/>
              <w:jc w:val="center"/>
              <w:rPr>
                <w:rFonts w:asciiTheme="minorHAnsi" w:hAnsiTheme="minorHAnsi"/>
                <w:sz w:val="20"/>
              </w:rPr>
            </w:pPr>
            <w:r w:rsidRPr="00C34AB2">
              <w:rPr>
                <w:rFonts w:asciiTheme="minorHAnsi" w:hAnsiTheme="minorHAnsi"/>
                <w:b/>
                <w:sz w:val="20"/>
              </w:rPr>
              <w:lastRenderedPageBreak/>
              <w:t xml:space="preserve">Introduction and Conclusion – </w:t>
            </w:r>
            <w:r w:rsidRPr="00C34AB2">
              <w:rPr>
                <w:rFonts w:asciiTheme="minorHAnsi" w:hAnsiTheme="minorHAnsi"/>
                <w:b/>
                <w:i/>
                <w:sz w:val="20"/>
              </w:rPr>
              <w:t>25 points</w:t>
            </w:r>
          </w:p>
        </w:tc>
      </w:tr>
      <w:tr w:rsidR="00C34689" w:rsidRPr="00C34AB2" w:rsidTr="00481975">
        <w:trPr>
          <w:trHeight w:val="458"/>
        </w:trPr>
        <w:tc>
          <w:tcPr>
            <w:tcW w:w="5778" w:type="dxa"/>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The essa</w:t>
            </w:r>
            <w:r>
              <w:rPr>
                <w:rFonts w:asciiTheme="minorHAnsi" w:hAnsiTheme="minorHAnsi"/>
                <w:sz w:val="20"/>
              </w:rPr>
              <w:t>y is written in five paragraphs or more</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20"/>
        </w:trPr>
        <w:tc>
          <w:tcPr>
            <w:tcW w:w="5778" w:type="dxa"/>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The introduction has an attenti</w:t>
            </w:r>
            <w:r>
              <w:rPr>
                <w:rFonts w:asciiTheme="minorHAnsi" w:hAnsiTheme="minorHAnsi"/>
                <w:sz w:val="20"/>
              </w:rPr>
              <w:t>on getter that is interesting. Single q</w:t>
            </w:r>
            <w:r w:rsidRPr="00C34AB2">
              <w:rPr>
                <w:rFonts w:asciiTheme="minorHAnsi" w:hAnsiTheme="minorHAnsi"/>
                <w:sz w:val="20"/>
              </w:rPr>
              <w:t xml:space="preserve">uestions are not acceptable attention getters. </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2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 xml:space="preserve">Enough </w:t>
            </w:r>
            <w:r w:rsidRPr="00C34AB2">
              <w:rPr>
                <w:rFonts w:asciiTheme="minorHAnsi" w:hAnsiTheme="minorHAnsi"/>
                <w:sz w:val="20"/>
              </w:rPr>
              <w:t xml:space="preserve">background information </w:t>
            </w:r>
            <w:r>
              <w:rPr>
                <w:rFonts w:asciiTheme="minorHAnsi" w:hAnsiTheme="minorHAnsi"/>
                <w:sz w:val="20"/>
              </w:rPr>
              <w:t>is offered to the reader to transitions well between the attention getter and the thesis.</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6B48AC">
        <w:trPr>
          <w:trHeight w:val="422"/>
        </w:trPr>
        <w:tc>
          <w:tcPr>
            <w:tcW w:w="5778" w:type="dxa"/>
            <w:tcBorders>
              <w:bottom w:val="single" w:sz="4" w:space="0" w:color="auto"/>
            </w:tcBorders>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The thesis is restated in the conclusion in four complete sentences.</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Borders>
              <w:bottom w:val="single" w:sz="4" w:space="0" w:color="auto"/>
            </w:tcBorders>
          </w:tcPr>
          <w:p w:rsidR="00C34689" w:rsidRPr="00C34AB2" w:rsidRDefault="00C34689" w:rsidP="00481975">
            <w:pPr>
              <w:spacing w:line="216" w:lineRule="auto"/>
              <w:rPr>
                <w:rFonts w:asciiTheme="minorHAnsi" w:hAnsiTheme="minorHAnsi"/>
                <w:sz w:val="20"/>
              </w:rPr>
            </w:pPr>
          </w:p>
        </w:tc>
      </w:tr>
      <w:tr w:rsidR="00C34689" w:rsidRPr="00C34AB2" w:rsidTr="00481975">
        <w:trPr>
          <w:trHeight w:val="620"/>
        </w:trPr>
        <w:tc>
          <w:tcPr>
            <w:tcW w:w="5778" w:type="dxa"/>
            <w:tcBorders>
              <w:bottom w:val="single" w:sz="4" w:space="0" w:color="auto"/>
            </w:tcBorders>
          </w:tcPr>
          <w:p w:rsidR="00C34689" w:rsidRDefault="00C34689" w:rsidP="00481975">
            <w:pPr>
              <w:spacing w:line="216" w:lineRule="auto"/>
              <w:rPr>
                <w:rFonts w:asciiTheme="minorHAnsi" w:hAnsiTheme="minorHAnsi"/>
                <w:sz w:val="20"/>
              </w:rPr>
            </w:pPr>
            <w:r>
              <w:rPr>
                <w:rFonts w:asciiTheme="minorHAnsi" w:hAnsiTheme="minorHAnsi"/>
                <w:sz w:val="20"/>
              </w:rPr>
              <w:t>Final thoughts leave a gift to the reader – a thought to think or an action to accomplish.</w:t>
            </w:r>
          </w:p>
          <w:p w:rsidR="00C34689" w:rsidRPr="009E0636" w:rsidRDefault="00C34689" w:rsidP="00481975">
            <w:pPr>
              <w:spacing w:line="216" w:lineRule="auto"/>
              <w:rPr>
                <w:rFonts w:asciiTheme="minorHAnsi" w:hAnsiTheme="minorHAnsi"/>
                <w:b/>
                <w:i/>
                <w:sz w:val="20"/>
              </w:rPr>
            </w:pPr>
            <w:r>
              <w:rPr>
                <w:rFonts w:asciiTheme="minorHAnsi" w:hAnsiTheme="minorHAnsi"/>
                <w:b/>
                <w:i/>
                <w:sz w:val="20"/>
              </w:rPr>
              <w:t xml:space="preserve">                                                                    </w:t>
            </w:r>
            <w:r w:rsidRPr="009E0636">
              <w:rPr>
                <w:rFonts w:asciiTheme="minorHAnsi" w:hAnsiTheme="minorHAnsi"/>
                <w:b/>
                <w:i/>
                <w:sz w:val="20"/>
              </w:rPr>
              <w:t>5 points</w:t>
            </w:r>
          </w:p>
        </w:tc>
        <w:tc>
          <w:tcPr>
            <w:tcW w:w="3870" w:type="dxa"/>
            <w:tcBorders>
              <w:bottom w:val="single" w:sz="4" w:space="0" w:color="auto"/>
            </w:tcBorders>
          </w:tcPr>
          <w:p w:rsidR="00C34689" w:rsidRPr="00C34AB2" w:rsidRDefault="00C34689" w:rsidP="00481975">
            <w:pPr>
              <w:spacing w:line="216" w:lineRule="auto"/>
              <w:rPr>
                <w:rFonts w:asciiTheme="minorHAnsi" w:hAnsiTheme="minorHAnsi"/>
                <w:sz w:val="20"/>
              </w:rPr>
            </w:pPr>
          </w:p>
        </w:tc>
      </w:tr>
      <w:tr w:rsidR="00C34689" w:rsidRPr="00C34AB2" w:rsidTr="00481975">
        <w:trPr>
          <w:trHeight w:val="215"/>
        </w:trPr>
        <w:tc>
          <w:tcPr>
            <w:tcW w:w="9648" w:type="dxa"/>
            <w:gridSpan w:val="2"/>
            <w:shd w:val="clear" w:color="auto" w:fill="F2F2F2" w:themeFill="background1" w:themeFillShade="F2"/>
          </w:tcPr>
          <w:p w:rsidR="00C34689" w:rsidRPr="00C34AB2" w:rsidRDefault="00C34689" w:rsidP="00481975">
            <w:pPr>
              <w:jc w:val="center"/>
              <w:rPr>
                <w:rFonts w:asciiTheme="minorHAnsi" w:hAnsiTheme="minorHAnsi"/>
                <w:sz w:val="20"/>
              </w:rPr>
            </w:pPr>
            <w:r>
              <w:rPr>
                <w:rFonts w:asciiTheme="minorHAnsi" w:hAnsiTheme="minorHAnsi"/>
                <w:b/>
                <w:sz w:val="20"/>
              </w:rPr>
              <w:t>Revision</w:t>
            </w:r>
            <w:r w:rsidRPr="00C34AB2">
              <w:rPr>
                <w:rFonts w:asciiTheme="minorHAnsi" w:hAnsiTheme="minorHAnsi"/>
                <w:b/>
                <w:sz w:val="20"/>
              </w:rPr>
              <w:t xml:space="preserve"> – </w:t>
            </w:r>
            <w:r>
              <w:rPr>
                <w:rFonts w:asciiTheme="minorHAnsi" w:hAnsiTheme="minorHAnsi"/>
                <w:b/>
                <w:i/>
                <w:sz w:val="20"/>
              </w:rPr>
              <w:t>60</w:t>
            </w:r>
            <w:r w:rsidRPr="00C34AB2">
              <w:rPr>
                <w:rFonts w:asciiTheme="minorHAnsi" w:hAnsiTheme="minorHAnsi"/>
                <w:b/>
                <w:i/>
                <w:sz w:val="20"/>
              </w:rPr>
              <w:t xml:space="preserve"> points</w:t>
            </w: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TRANSITIONS:  between paragraphs</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1</w:t>
            </w:r>
            <w:r w:rsidRPr="00C34AB2">
              <w:rPr>
                <w:rFonts w:asciiTheme="minorHAnsi" w:hAnsiTheme="minorHAnsi"/>
                <w:b/>
                <w:i/>
                <w:sz w:val="20"/>
              </w:rPr>
              <w:t>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TRANSITIONS:  between sentences</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1</w:t>
            </w:r>
            <w:r w:rsidRPr="00C34AB2">
              <w:rPr>
                <w:rFonts w:asciiTheme="minorHAnsi" w:hAnsiTheme="minorHAnsi"/>
                <w:b/>
                <w:i/>
                <w:sz w:val="20"/>
              </w:rPr>
              <w:t>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2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FORMAL LANGUAGE:  Avoided all NO-NOs</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20</w:t>
            </w:r>
            <w:r w:rsidRPr="00C34AB2">
              <w:rPr>
                <w:rFonts w:asciiTheme="minorHAnsi" w:hAnsiTheme="minorHAnsi"/>
                <w:b/>
                <w:i/>
                <w:sz w:val="20"/>
              </w:rPr>
              <w:t xml:space="preserve">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620"/>
        </w:trPr>
        <w:tc>
          <w:tcPr>
            <w:tcW w:w="5778" w:type="dxa"/>
          </w:tcPr>
          <w:p w:rsidR="00C34689" w:rsidRDefault="00C34689" w:rsidP="00481975">
            <w:pPr>
              <w:spacing w:line="216" w:lineRule="auto"/>
              <w:rPr>
                <w:rFonts w:asciiTheme="minorHAnsi" w:hAnsiTheme="minorHAnsi"/>
                <w:sz w:val="20"/>
              </w:rPr>
            </w:pPr>
            <w:r>
              <w:rPr>
                <w:rFonts w:asciiTheme="minorHAnsi" w:hAnsiTheme="minorHAnsi"/>
                <w:sz w:val="20"/>
              </w:rPr>
              <w:t>VERB TENSE:  Literary Present</w:t>
            </w:r>
          </w:p>
          <w:p w:rsidR="00C34689" w:rsidRPr="009E0636" w:rsidRDefault="00C34689" w:rsidP="00481975">
            <w:pPr>
              <w:spacing w:line="216" w:lineRule="auto"/>
              <w:rPr>
                <w:rFonts w:asciiTheme="minorHAnsi" w:hAnsiTheme="minorHAnsi"/>
                <w:b/>
                <w:i/>
                <w:sz w:val="20"/>
              </w:rPr>
            </w:pPr>
            <w:r>
              <w:rPr>
                <w:rFonts w:asciiTheme="minorHAnsi" w:hAnsiTheme="minorHAnsi"/>
                <w:b/>
                <w:i/>
                <w:sz w:val="20"/>
              </w:rPr>
              <w:t xml:space="preserve">                                                                   </w:t>
            </w:r>
            <w:r w:rsidRPr="009E0636">
              <w:rPr>
                <w:rFonts w:asciiTheme="minorHAnsi" w:hAnsiTheme="minorHAnsi"/>
                <w:b/>
                <w:i/>
                <w:sz w:val="20"/>
              </w:rPr>
              <w:t>10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215"/>
        </w:trPr>
        <w:tc>
          <w:tcPr>
            <w:tcW w:w="9648" w:type="dxa"/>
            <w:gridSpan w:val="2"/>
            <w:shd w:val="clear" w:color="auto" w:fill="E7E6E6" w:themeFill="background2"/>
          </w:tcPr>
          <w:p w:rsidR="00C34689" w:rsidRPr="00C34AB2" w:rsidRDefault="00C34689" w:rsidP="00481975">
            <w:pPr>
              <w:jc w:val="center"/>
              <w:rPr>
                <w:rFonts w:asciiTheme="minorHAnsi" w:hAnsiTheme="minorHAnsi"/>
                <w:sz w:val="20"/>
              </w:rPr>
            </w:pPr>
            <w:r>
              <w:rPr>
                <w:rFonts w:asciiTheme="minorHAnsi" w:hAnsiTheme="minorHAnsi"/>
                <w:b/>
                <w:sz w:val="20"/>
              </w:rPr>
              <w:t xml:space="preserve">Title </w:t>
            </w:r>
            <w:r w:rsidRPr="00C34AB2">
              <w:rPr>
                <w:rFonts w:asciiTheme="minorHAnsi" w:hAnsiTheme="minorHAnsi"/>
                <w:b/>
                <w:sz w:val="20"/>
              </w:rPr>
              <w:t xml:space="preserve">– </w:t>
            </w:r>
            <w:r w:rsidRPr="00C34AB2">
              <w:rPr>
                <w:rFonts w:asciiTheme="minorHAnsi" w:hAnsiTheme="minorHAnsi"/>
                <w:b/>
                <w:i/>
                <w:sz w:val="20"/>
              </w:rPr>
              <w:t>1</w:t>
            </w:r>
            <w:r>
              <w:rPr>
                <w:rFonts w:asciiTheme="minorHAnsi" w:hAnsiTheme="minorHAnsi"/>
                <w:b/>
                <w:i/>
                <w:sz w:val="20"/>
              </w:rPr>
              <w:t>0</w:t>
            </w:r>
            <w:r w:rsidRPr="00C34AB2">
              <w:rPr>
                <w:rFonts w:asciiTheme="minorHAnsi" w:hAnsiTheme="minorHAnsi"/>
                <w:b/>
                <w:i/>
                <w:sz w:val="20"/>
              </w:rPr>
              <w:t xml:space="preserve"> points</w:t>
            </w: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Created intriguing title that attracts audience to read.</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 xml:space="preserve">10 </w:t>
            </w:r>
            <w:r w:rsidRPr="00C34AB2">
              <w:rPr>
                <w:rFonts w:asciiTheme="minorHAnsi" w:hAnsiTheme="minorHAnsi"/>
                <w:b/>
                <w:i/>
                <w:sz w:val="20"/>
              </w:rPr>
              <w:t>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215"/>
        </w:trPr>
        <w:tc>
          <w:tcPr>
            <w:tcW w:w="9648" w:type="dxa"/>
            <w:gridSpan w:val="2"/>
            <w:shd w:val="clear" w:color="auto" w:fill="E7E6E6" w:themeFill="background2"/>
          </w:tcPr>
          <w:p w:rsidR="00C34689" w:rsidRPr="00C34AB2" w:rsidRDefault="00C34689" w:rsidP="00481975">
            <w:pPr>
              <w:jc w:val="center"/>
              <w:rPr>
                <w:rFonts w:asciiTheme="minorHAnsi" w:hAnsiTheme="minorHAnsi"/>
                <w:sz w:val="20"/>
              </w:rPr>
            </w:pPr>
            <w:r w:rsidRPr="00C34AB2">
              <w:rPr>
                <w:rFonts w:asciiTheme="minorHAnsi" w:hAnsiTheme="minorHAnsi"/>
                <w:b/>
                <w:sz w:val="20"/>
              </w:rPr>
              <w:t>Conventions</w:t>
            </w:r>
            <w:r>
              <w:rPr>
                <w:rFonts w:asciiTheme="minorHAnsi" w:hAnsiTheme="minorHAnsi"/>
                <w:b/>
                <w:sz w:val="20"/>
              </w:rPr>
              <w:t>/Editing</w:t>
            </w:r>
            <w:r w:rsidRPr="00C34AB2">
              <w:rPr>
                <w:rFonts w:asciiTheme="minorHAnsi" w:hAnsiTheme="minorHAnsi"/>
                <w:b/>
                <w:sz w:val="20"/>
              </w:rPr>
              <w:t xml:space="preserve"> – </w:t>
            </w:r>
            <w:r>
              <w:rPr>
                <w:rFonts w:asciiTheme="minorHAnsi" w:hAnsiTheme="minorHAnsi"/>
                <w:b/>
                <w:i/>
                <w:sz w:val="20"/>
              </w:rPr>
              <w:t>20</w:t>
            </w:r>
            <w:r w:rsidRPr="00C34AB2">
              <w:rPr>
                <w:rFonts w:asciiTheme="minorHAnsi" w:hAnsiTheme="minorHAnsi"/>
                <w:b/>
                <w:i/>
                <w:sz w:val="20"/>
              </w:rPr>
              <w:t xml:space="preserve"> points</w:t>
            </w: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No errors in capitalization.</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30"/>
        </w:trPr>
        <w:tc>
          <w:tcPr>
            <w:tcW w:w="5778" w:type="dxa"/>
          </w:tcPr>
          <w:p w:rsidR="00C34689" w:rsidRDefault="00C34689" w:rsidP="00481975">
            <w:pPr>
              <w:spacing w:line="216" w:lineRule="auto"/>
              <w:rPr>
                <w:rFonts w:asciiTheme="minorHAnsi" w:hAnsiTheme="minorHAnsi"/>
                <w:sz w:val="20"/>
              </w:rPr>
            </w:pPr>
            <w:r>
              <w:rPr>
                <w:rFonts w:asciiTheme="minorHAnsi" w:hAnsiTheme="minorHAnsi"/>
                <w:sz w:val="20"/>
              </w:rPr>
              <w:t>No run-ons or fragments.</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N</w:t>
            </w:r>
            <w:r w:rsidRPr="00C34AB2">
              <w:rPr>
                <w:rFonts w:asciiTheme="minorHAnsi" w:hAnsiTheme="minorHAnsi"/>
                <w:sz w:val="20"/>
              </w:rPr>
              <w:t>o errors in sentence formation, grammar, spelling, word usage, and punctuation.</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sidRPr="00C34AB2">
              <w:rPr>
                <w:rFonts w:asciiTheme="minorHAnsi" w:hAnsiTheme="minorHAnsi"/>
                <w:sz w:val="20"/>
              </w:rPr>
              <w:t>Word choice improves the quality of the essay and appropriate literary terms are used.</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5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215"/>
        </w:trPr>
        <w:tc>
          <w:tcPr>
            <w:tcW w:w="9648" w:type="dxa"/>
            <w:gridSpan w:val="2"/>
            <w:shd w:val="clear" w:color="auto" w:fill="E7E6E6" w:themeFill="background2"/>
          </w:tcPr>
          <w:p w:rsidR="00C34689" w:rsidRPr="00C34AB2" w:rsidRDefault="00C34689" w:rsidP="00481975">
            <w:pPr>
              <w:jc w:val="center"/>
              <w:rPr>
                <w:rFonts w:asciiTheme="minorHAnsi" w:hAnsiTheme="minorHAnsi"/>
                <w:sz w:val="20"/>
              </w:rPr>
            </w:pPr>
            <w:r>
              <w:rPr>
                <w:rFonts w:asciiTheme="minorHAnsi" w:hAnsiTheme="minorHAnsi"/>
                <w:b/>
                <w:sz w:val="20"/>
              </w:rPr>
              <w:t>Responsibility</w:t>
            </w:r>
            <w:r w:rsidRPr="00C34AB2">
              <w:rPr>
                <w:rFonts w:asciiTheme="minorHAnsi" w:hAnsiTheme="minorHAnsi"/>
                <w:b/>
                <w:sz w:val="20"/>
              </w:rPr>
              <w:t xml:space="preserve"> – </w:t>
            </w:r>
            <w:r>
              <w:rPr>
                <w:rFonts w:asciiTheme="minorHAnsi" w:hAnsiTheme="minorHAnsi"/>
                <w:b/>
                <w:i/>
                <w:sz w:val="20"/>
              </w:rPr>
              <w:t>15</w:t>
            </w:r>
            <w:r w:rsidRPr="00C34AB2">
              <w:rPr>
                <w:rFonts w:asciiTheme="minorHAnsi" w:hAnsiTheme="minorHAnsi"/>
                <w:b/>
                <w:i/>
                <w:sz w:val="20"/>
              </w:rPr>
              <w:t xml:space="preserve"> points</w:t>
            </w: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Turned in on time</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 xml:space="preserve">10 </w:t>
            </w:r>
            <w:r w:rsidRPr="00C34AB2">
              <w:rPr>
                <w:rFonts w:asciiTheme="minorHAnsi" w:hAnsiTheme="minorHAnsi"/>
                <w:b/>
                <w:i/>
                <w:sz w:val="20"/>
              </w:rPr>
              <w:t>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r>
              <w:rPr>
                <w:rFonts w:asciiTheme="minorHAnsi" w:hAnsiTheme="minorHAnsi"/>
                <w:sz w:val="20"/>
              </w:rPr>
              <w:t>Used proper M.L.A. format</w:t>
            </w:r>
          </w:p>
          <w:p w:rsidR="00C34689" w:rsidRPr="00C34AB2" w:rsidRDefault="00C34689" w:rsidP="00481975">
            <w:pPr>
              <w:spacing w:line="216" w:lineRule="auto"/>
              <w:rPr>
                <w:rFonts w:asciiTheme="minorHAnsi" w:hAnsiTheme="minorHAnsi"/>
                <w:b/>
                <w:i/>
                <w:sz w:val="20"/>
              </w:rPr>
            </w:pPr>
            <w:r w:rsidRPr="00C34AB2">
              <w:rPr>
                <w:rFonts w:asciiTheme="minorHAnsi" w:hAnsiTheme="minorHAnsi"/>
                <w:b/>
                <w:i/>
                <w:sz w:val="20"/>
              </w:rPr>
              <w:t xml:space="preserve">                                                                    </w:t>
            </w:r>
            <w:r>
              <w:rPr>
                <w:rFonts w:asciiTheme="minorHAnsi" w:hAnsiTheme="minorHAnsi"/>
                <w:b/>
                <w:i/>
                <w:sz w:val="20"/>
              </w:rPr>
              <w:t>5</w:t>
            </w:r>
            <w:r w:rsidRPr="00C34AB2">
              <w:rPr>
                <w:rFonts w:asciiTheme="minorHAnsi" w:hAnsiTheme="minorHAnsi"/>
                <w:b/>
                <w:i/>
                <w:sz w:val="20"/>
              </w:rPr>
              <w:t xml:space="preserve"> points</w:t>
            </w:r>
          </w:p>
        </w:tc>
        <w:tc>
          <w:tcPr>
            <w:tcW w:w="3870" w:type="dxa"/>
          </w:tcPr>
          <w:p w:rsidR="00C34689" w:rsidRPr="00C34AB2" w:rsidRDefault="00C34689" w:rsidP="00481975">
            <w:pPr>
              <w:spacing w:line="216" w:lineRule="auto"/>
              <w:rPr>
                <w:rFonts w:asciiTheme="minorHAnsi" w:hAnsiTheme="minorHAnsi"/>
                <w:sz w:val="20"/>
              </w:rPr>
            </w:pPr>
          </w:p>
        </w:tc>
      </w:tr>
      <w:tr w:rsidR="00C34689" w:rsidRPr="00C34AB2" w:rsidTr="00481975">
        <w:trPr>
          <w:trHeight w:val="530"/>
        </w:trPr>
        <w:tc>
          <w:tcPr>
            <w:tcW w:w="5778" w:type="dxa"/>
          </w:tcPr>
          <w:p w:rsidR="00C34689" w:rsidRPr="00C34AB2" w:rsidRDefault="00C34689" w:rsidP="00481975">
            <w:pPr>
              <w:spacing w:line="216" w:lineRule="auto"/>
              <w:rPr>
                <w:rFonts w:asciiTheme="minorHAnsi" w:hAnsiTheme="minorHAnsi"/>
                <w:sz w:val="20"/>
              </w:rPr>
            </w:pPr>
          </w:p>
          <w:p w:rsidR="00C34689" w:rsidRPr="00C34AB2" w:rsidRDefault="00C34689" w:rsidP="00481975">
            <w:pPr>
              <w:spacing w:line="216" w:lineRule="auto"/>
              <w:rPr>
                <w:rFonts w:asciiTheme="minorHAnsi" w:hAnsiTheme="minorHAnsi"/>
                <w:sz w:val="20"/>
              </w:rPr>
            </w:pPr>
          </w:p>
          <w:p w:rsidR="00C34689" w:rsidRPr="00C34AB2" w:rsidRDefault="00C34689" w:rsidP="00481975">
            <w:pPr>
              <w:spacing w:line="216" w:lineRule="auto"/>
              <w:rPr>
                <w:rFonts w:asciiTheme="minorHAnsi" w:hAnsiTheme="minorHAnsi"/>
                <w:b/>
                <w:sz w:val="20"/>
              </w:rPr>
            </w:pPr>
            <w:r w:rsidRPr="00C34AB2">
              <w:rPr>
                <w:rFonts w:asciiTheme="minorHAnsi" w:hAnsiTheme="minorHAnsi"/>
                <w:b/>
                <w:sz w:val="20"/>
              </w:rPr>
              <w:t>Total Points</w:t>
            </w:r>
          </w:p>
        </w:tc>
        <w:tc>
          <w:tcPr>
            <w:tcW w:w="3870" w:type="dxa"/>
          </w:tcPr>
          <w:p w:rsidR="00C34689" w:rsidRPr="00C34AB2" w:rsidRDefault="00C34689" w:rsidP="00481975">
            <w:pPr>
              <w:pBdr>
                <w:bottom w:val="single" w:sz="12" w:space="1" w:color="auto"/>
              </w:pBdr>
              <w:spacing w:line="216" w:lineRule="auto"/>
              <w:rPr>
                <w:rFonts w:asciiTheme="minorHAnsi" w:hAnsiTheme="minorHAnsi"/>
                <w:sz w:val="20"/>
              </w:rPr>
            </w:pPr>
          </w:p>
          <w:p w:rsidR="00C34689" w:rsidRPr="00C34AB2" w:rsidRDefault="00C34689" w:rsidP="00481975">
            <w:pPr>
              <w:pBdr>
                <w:bottom w:val="single" w:sz="12" w:space="1" w:color="auto"/>
              </w:pBdr>
              <w:spacing w:line="216" w:lineRule="auto"/>
              <w:rPr>
                <w:rFonts w:asciiTheme="minorHAnsi" w:hAnsiTheme="minorHAnsi"/>
                <w:sz w:val="20"/>
              </w:rPr>
            </w:pPr>
          </w:p>
          <w:p w:rsidR="00C34689" w:rsidRPr="00C34AB2" w:rsidRDefault="00C34689" w:rsidP="00481975">
            <w:pPr>
              <w:spacing w:line="216" w:lineRule="auto"/>
              <w:jc w:val="center"/>
              <w:rPr>
                <w:rFonts w:asciiTheme="minorHAnsi" w:hAnsiTheme="minorHAnsi"/>
                <w:sz w:val="20"/>
              </w:rPr>
            </w:pPr>
            <w:r>
              <w:rPr>
                <w:rFonts w:asciiTheme="minorHAnsi" w:hAnsiTheme="minorHAnsi"/>
                <w:sz w:val="20"/>
              </w:rPr>
              <w:t>2</w:t>
            </w:r>
            <w:r w:rsidRPr="00C34AB2">
              <w:rPr>
                <w:rFonts w:asciiTheme="minorHAnsi" w:hAnsiTheme="minorHAnsi"/>
                <w:sz w:val="20"/>
              </w:rPr>
              <w:t>00</w:t>
            </w:r>
          </w:p>
        </w:tc>
      </w:tr>
    </w:tbl>
    <w:p w:rsidR="00C34689" w:rsidRDefault="00C34689" w:rsidP="00C34689">
      <w:pPr>
        <w:spacing w:line="240" w:lineRule="auto"/>
      </w:pPr>
    </w:p>
    <w:p w:rsidR="00C34689" w:rsidRPr="00A06827" w:rsidRDefault="00C34689" w:rsidP="00C34689">
      <w:pPr>
        <w:spacing w:line="240" w:lineRule="auto"/>
        <w:rPr>
          <w:rFonts w:ascii="Century Gothic" w:hAnsi="Century Gothic"/>
          <w:b/>
        </w:rPr>
      </w:pPr>
      <w:r w:rsidRPr="00A06827">
        <w:rPr>
          <w:rFonts w:ascii="Century Gothic" w:hAnsi="Century Gothic"/>
          <w:b/>
        </w:rPr>
        <w:t>COMMENTS:</w:t>
      </w:r>
    </w:p>
    <w:p w:rsidR="00FA27E1" w:rsidRDefault="00FA27E1" w:rsidP="00C34689">
      <w:pPr>
        <w:spacing w:after="0" w:line="240" w:lineRule="auto"/>
        <w:ind w:firstLine="720"/>
      </w:pPr>
    </w:p>
    <w:sectPr w:rsidR="00FA27E1" w:rsidSect="00117961">
      <w:footerReference w:type="default" r:id="rId9"/>
      <w:pgSz w:w="12240" w:h="15840"/>
      <w:pgMar w:top="1170" w:right="1440" w:bottom="117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54" w:rsidRDefault="00F06754" w:rsidP="00731E1D">
      <w:pPr>
        <w:spacing w:after="0" w:line="240" w:lineRule="auto"/>
      </w:pPr>
      <w:r>
        <w:separator/>
      </w:r>
    </w:p>
  </w:endnote>
  <w:endnote w:type="continuationSeparator" w:id="0">
    <w:p w:rsidR="00F06754" w:rsidRDefault="00F06754" w:rsidP="0073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13647"/>
      <w:docPartObj>
        <w:docPartGallery w:val="Page Numbers (Bottom of Page)"/>
        <w:docPartUnique/>
      </w:docPartObj>
    </w:sdtPr>
    <w:sdtEndPr>
      <w:rPr>
        <w:noProof/>
      </w:rPr>
    </w:sdtEndPr>
    <w:sdtContent>
      <w:p w:rsidR="00EE35A0" w:rsidRDefault="00EE35A0">
        <w:pPr>
          <w:pStyle w:val="Footer"/>
          <w:jc w:val="center"/>
        </w:pPr>
        <w:r>
          <w:fldChar w:fldCharType="begin"/>
        </w:r>
        <w:r>
          <w:instrText xml:space="preserve"> PAGE   \* MERGEFORMAT </w:instrText>
        </w:r>
        <w:r>
          <w:fldChar w:fldCharType="separate"/>
        </w:r>
        <w:r w:rsidR="000C165B">
          <w:rPr>
            <w:noProof/>
          </w:rPr>
          <w:t>18</w:t>
        </w:r>
        <w:r>
          <w:rPr>
            <w:noProof/>
          </w:rPr>
          <w:fldChar w:fldCharType="end"/>
        </w:r>
      </w:p>
    </w:sdtContent>
  </w:sdt>
  <w:p w:rsidR="00EE35A0" w:rsidRDefault="00EE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54" w:rsidRDefault="00F06754" w:rsidP="00731E1D">
      <w:pPr>
        <w:spacing w:after="0" w:line="240" w:lineRule="auto"/>
      </w:pPr>
      <w:r>
        <w:separator/>
      </w:r>
    </w:p>
  </w:footnote>
  <w:footnote w:type="continuationSeparator" w:id="0">
    <w:p w:rsidR="00F06754" w:rsidRDefault="00F06754" w:rsidP="0073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483"/>
    <w:multiLevelType w:val="hybridMultilevel"/>
    <w:tmpl w:val="E8605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94BF3"/>
    <w:multiLevelType w:val="hybridMultilevel"/>
    <w:tmpl w:val="CBE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189E"/>
    <w:multiLevelType w:val="hybridMultilevel"/>
    <w:tmpl w:val="73CE4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15F20"/>
    <w:multiLevelType w:val="hybridMultilevel"/>
    <w:tmpl w:val="3676ACB0"/>
    <w:lvl w:ilvl="0" w:tplc="5D865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B6283"/>
    <w:multiLevelType w:val="hybridMultilevel"/>
    <w:tmpl w:val="DB42E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56E54"/>
    <w:multiLevelType w:val="hybridMultilevel"/>
    <w:tmpl w:val="F8D24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8F5C29"/>
    <w:multiLevelType w:val="hybridMultilevel"/>
    <w:tmpl w:val="B60202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FC6C2F"/>
    <w:multiLevelType w:val="hybridMultilevel"/>
    <w:tmpl w:val="73CE4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53641A"/>
    <w:multiLevelType w:val="hybridMultilevel"/>
    <w:tmpl w:val="6ED43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AA24D0"/>
    <w:multiLevelType w:val="hybridMultilevel"/>
    <w:tmpl w:val="6ED43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B0286"/>
    <w:multiLevelType w:val="hybridMultilevel"/>
    <w:tmpl w:val="22546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86BD9"/>
    <w:multiLevelType w:val="hybridMultilevel"/>
    <w:tmpl w:val="DB42E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867B42"/>
    <w:multiLevelType w:val="hybridMultilevel"/>
    <w:tmpl w:val="6ED43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7259C"/>
    <w:multiLevelType w:val="hybridMultilevel"/>
    <w:tmpl w:val="00EE0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C2087E"/>
    <w:multiLevelType w:val="hybridMultilevel"/>
    <w:tmpl w:val="73CE4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6C40B1"/>
    <w:multiLevelType w:val="hybridMultilevel"/>
    <w:tmpl w:val="66846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553BD"/>
    <w:multiLevelType w:val="hybridMultilevel"/>
    <w:tmpl w:val="32901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E78A2"/>
    <w:multiLevelType w:val="hybridMultilevel"/>
    <w:tmpl w:val="6D12C852"/>
    <w:lvl w:ilvl="0" w:tplc="A016FF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CA6544"/>
    <w:multiLevelType w:val="hybridMultilevel"/>
    <w:tmpl w:val="44642858"/>
    <w:lvl w:ilvl="0" w:tplc="FD9610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F72AF"/>
    <w:multiLevelType w:val="hybridMultilevel"/>
    <w:tmpl w:val="E9E4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B4C66"/>
    <w:multiLevelType w:val="hybridMultilevel"/>
    <w:tmpl w:val="6018E844"/>
    <w:lvl w:ilvl="0" w:tplc="23168E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C1724C"/>
    <w:multiLevelType w:val="hybridMultilevel"/>
    <w:tmpl w:val="A4B428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3D62B0"/>
    <w:multiLevelType w:val="hybridMultilevel"/>
    <w:tmpl w:val="6ED43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D0E49"/>
    <w:multiLevelType w:val="hybridMultilevel"/>
    <w:tmpl w:val="8178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17"/>
  </w:num>
  <w:num w:numId="5">
    <w:abstractNumId w:val="18"/>
  </w:num>
  <w:num w:numId="6">
    <w:abstractNumId w:val="20"/>
  </w:num>
  <w:num w:numId="7">
    <w:abstractNumId w:val="6"/>
  </w:num>
  <w:num w:numId="8">
    <w:abstractNumId w:val="19"/>
  </w:num>
  <w:num w:numId="9">
    <w:abstractNumId w:val="23"/>
  </w:num>
  <w:num w:numId="10">
    <w:abstractNumId w:val="1"/>
  </w:num>
  <w:num w:numId="11">
    <w:abstractNumId w:val="16"/>
  </w:num>
  <w:num w:numId="12">
    <w:abstractNumId w:val="13"/>
  </w:num>
  <w:num w:numId="13">
    <w:abstractNumId w:val="16"/>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9"/>
  </w:num>
  <w:num w:numId="15">
    <w:abstractNumId w:val="0"/>
  </w:num>
  <w:num w:numId="16">
    <w:abstractNumId w:val="5"/>
  </w:num>
  <w:num w:numId="17">
    <w:abstractNumId w:val="8"/>
  </w:num>
  <w:num w:numId="18">
    <w:abstractNumId w:val="21"/>
  </w:num>
  <w:num w:numId="19">
    <w:abstractNumId w:val="22"/>
  </w:num>
  <w:num w:numId="20">
    <w:abstractNumId w:val="4"/>
  </w:num>
  <w:num w:numId="21">
    <w:abstractNumId w:val="12"/>
  </w:num>
  <w:num w:numId="22">
    <w:abstractNumId w:val="7"/>
  </w:num>
  <w:num w:numId="23">
    <w:abstractNumId w:val="11"/>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2D"/>
    <w:rsid w:val="000C165B"/>
    <w:rsid w:val="000D79CC"/>
    <w:rsid w:val="00117961"/>
    <w:rsid w:val="00236932"/>
    <w:rsid w:val="0049015F"/>
    <w:rsid w:val="0049231F"/>
    <w:rsid w:val="0054585D"/>
    <w:rsid w:val="00566C9F"/>
    <w:rsid w:val="005843A3"/>
    <w:rsid w:val="005A61BC"/>
    <w:rsid w:val="006B48AC"/>
    <w:rsid w:val="007204C7"/>
    <w:rsid w:val="00731E1D"/>
    <w:rsid w:val="007576AA"/>
    <w:rsid w:val="00874F8B"/>
    <w:rsid w:val="00895372"/>
    <w:rsid w:val="00B0705E"/>
    <w:rsid w:val="00B32D7B"/>
    <w:rsid w:val="00C34689"/>
    <w:rsid w:val="00C779AF"/>
    <w:rsid w:val="00D05C2D"/>
    <w:rsid w:val="00DA2C1B"/>
    <w:rsid w:val="00DB1C9D"/>
    <w:rsid w:val="00DC1D00"/>
    <w:rsid w:val="00DD3C4B"/>
    <w:rsid w:val="00EE35A0"/>
    <w:rsid w:val="00F06754"/>
    <w:rsid w:val="00F57CD1"/>
    <w:rsid w:val="00F61226"/>
    <w:rsid w:val="00F85447"/>
    <w:rsid w:val="00FA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111E9-85CD-4218-82DC-662773F9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E1"/>
    <w:pPr>
      <w:spacing w:after="0" w:line="48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semiHidden/>
    <w:unhideWhenUsed/>
    <w:rsid w:val="00FA27E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31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E1D"/>
    <w:rPr>
      <w:rFonts w:ascii="Segoe UI" w:hAnsi="Segoe UI" w:cs="Segoe UI"/>
      <w:sz w:val="18"/>
      <w:szCs w:val="18"/>
    </w:rPr>
  </w:style>
  <w:style w:type="paragraph" w:styleId="Header">
    <w:name w:val="header"/>
    <w:basedOn w:val="Normal"/>
    <w:link w:val="HeaderChar"/>
    <w:uiPriority w:val="99"/>
    <w:unhideWhenUsed/>
    <w:rsid w:val="0073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1D"/>
  </w:style>
  <w:style w:type="paragraph" w:styleId="Footer">
    <w:name w:val="footer"/>
    <w:basedOn w:val="Normal"/>
    <w:link w:val="FooterChar"/>
    <w:uiPriority w:val="99"/>
    <w:unhideWhenUsed/>
    <w:rsid w:val="0073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1D"/>
  </w:style>
  <w:style w:type="table" w:styleId="TableGrid">
    <w:name w:val="Table Grid"/>
    <w:basedOn w:val="TableNormal"/>
    <w:uiPriority w:val="59"/>
    <w:rsid w:val="00C346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19934">
      <w:bodyDiv w:val="1"/>
      <w:marLeft w:val="0"/>
      <w:marRight w:val="0"/>
      <w:marTop w:val="0"/>
      <w:marBottom w:val="0"/>
      <w:divBdr>
        <w:top w:val="none" w:sz="0" w:space="0" w:color="auto"/>
        <w:left w:val="none" w:sz="0" w:space="0" w:color="auto"/>
        <w:bottom w:val="none" w:sz="0" w:space="0" w:color="auto"/>
        <w:right w:val="none" w:sz="0" w:space="0" w:color="auto"/>
      </w:divBdr>
      <w:divsChild>
        <w:div w:id="1329139213">
          <w:marLeft w:val="0"/>
          <w:marRight w:val="0"/>
          <w:marTop w:val="0"/>
          <w:marBottom w:val="0"/>
          <w:divBdr>
            <w:top w:val="none" w:sz="0" w:space="0" w:color="auto"/>
            <w:left w:val="none" w:sz="0" w:space="0" w:color="auto"/>
            <w:bottom w:val="none" w:sz="0" w:space="0" w:color="auto"/>
            <w:right w:val="none" w:sz="0" w:space="0" w:color="auto"/>
          </w:divBdr>
          <w:divsChild>
            <w:div w:id="1453355969">
              <w:marLeft w:val="0"/>
              <w:marRight w:val="0"/>
              <w:marTop w:val="0"/>
              <w:marBottom w:val="0"/>
              <w:divBdr>
                <w:top w:val="none" w:sz="0" w:space="0" w:color="auto"/>
                <w:left w:val="none" w:sz="0" w:space="0" w:color="auto"/>
                <w:bottom w:val="none" w:sz="0" w:space="0" w:color="auto"/>
                <w:right w:val="none" w:sz="0" w:space="0" w:color="auto"/>
              </w:divBdr>
            </w:div>
          </w:divsChild>
        </w:div>
        <w:div w:id="1793938940">
          <w:marLeft w:val="0"/>
          <w:marRight w:val="0"/>
          <w:marTop w:val="0"/>
          <w:marBottom w:val="0"/>
          <w:divBdr>
            <w:top w:val="none" w:sz="0" w:space="0" w:color="auto"/>
            <w:left w:val="none" w:sz="0" w:space="0" w:color="auto"/>
            <w:bottom w:val="none" w:sz="0" w:space="0" w:color="auto"/>
            <w:right w:val="none" w:sz="0" w:space="0" w:color="auto"/>
          </w:divBdr>
          <w:divsChild>
            <w:div w:id="98720653">
              <w:marLeft w:val="0"/>
              <w:marRight w:val="0"/>
              <w:marTop w:val="0"/>
              <w:marBottom w:val="0"/>
              <w:divBdr>
                <w:top w:val="none" w:sz="0" w:space="0" w:color="auto"/>
                <w:left w:val="none" w:sz="0" w:space="0" w:color="auto"/>
                <w:bottom w:val="none" w:sz="0" w:space="0" w:color="auto"/>
                <w:right w:val="none" w:sz="0" w:space="0" w:color="auto"/>
              </w:divBdr>
            </w:div>
            <w:div w:id="1276520740">
              <w:marLeft w:val="0"/>
              <w:marRight w:val="0"/>
              <w:marTop w:val="0"/>
              <w:marBottom w:val="0"/>
              <w:divBdr>
                <w:top w:val="none" w:sz="0" w:space="0" w:color="auto"/>
                <w:left w:val="none" w:sz="0" w:space="0" w:color="auto"/>
                <w:bottom w:val="none" w:sz="0" w:space="0" w:color="auto"/>
                <w:right w:val="none" w:sz="0" w:space="0" w:color="auto"/>
              </w:divBdr>
            </w:div>
            <w:div w:id="1385644524">
              <w:marLeft w:val="0"/>
              <w:marRight w:val="0"/>
              <w:marTop w:val="0"/>
              <w:marBottom w:val="0"/>
              <w:divBdr>
                <w:top w:val="none" w:sz="0" w:space="0" w:color="auto"/>
                <w:left w:val="none" w:sz="0" w:space="0" w:color="auto"/>
                <w:bottom w:val="none" w:sz="0" w:space="0" w:color="auto"/>
                <w:right w:val="none" w:sz="0" w:space="0" w:color="auto"/>
              </w:divBdr>
            </w:div>
            <w:div w:id="276370212">
              <w:marLeft w:val="0"/>
              <w:marRight w:val="0"/>
              <w:marTop w:val="0"/>
              <w:marBottom w:val="0"/>
              <w:divBdr>
                <w:top w:val="none" w:sz="0" w:space="0" w:color="auto"/>
                <w:left w:val="none" w:sz="0" w:space="0" w:color="auto"/>
                <w:bottom w:val="none" w:sz="0" w:space="0" w:color="auto"/>
                <w:right w:val="none" w:sz="0" w:space="0" w:color="auto"/>
              </w:divBdr>
            </w:div>
            <w:div w:id="1611473478">
              <w:marLeft w:val="0"/>
              <w:marRight w:val="0"/>
              <w:marTop w:val="0"/>
              <w:marBottom w:val="0"/>
              <w:divBdr>
                <w:top w:val="none" w:sz="0" w:space="0" w:color="auto"/>
                <w:left w:val="none" w:sz="0" w:space="0" w:color="auto"/>
                <w:bottom w:val="none" w:sz="0" w:space="0" w:color="auto"/>
                <w:right w:val="none" w:sz="0" w:space="0" w:color="auto"/>
              </w:divBdr>
            </w:div>
            <w:div w:id="1682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DA4C24-6F09-4FA8-AB14-B7E1A55F9C9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6FB0-DAAD-425C-9787-1DA4DC39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18</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17</cp:revision>
  <cp:lastPrinted>2016-01-08T20:33:00Z</cp:lastPrinted>
  <dcterms:created xsi:type="dcterms:W3CDTF">2016-01-08T11:55:00Z</dcterms:created>
  <dcterms:modified xsi:type="dcterms:W3CDTF">2016-01-24T09:00:00Z</dcterms:modified>
</cp:coreProperties>
</file>