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0C" w:rsidRDefault="001821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1FD699" wp14:editId="3E789D66">
                <wp:simplePos x="0" y="0"/>
                <wp:positionH relativeFrom="column">
                  <wp:posOffset>581024</wp:posOffset>
                </wp:positionH>
                <wp:positionV relativeFrom="paragraph">
                  <wp:posOffset>-342900</wp:posOffset>
                </wp:positionV>
                <wp:extent cx="5972175" cy="952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210C" w:rsidRPr="00ED6107" w:rsidRDefault="0018210C" w:rsidP="0018210C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6107">
                              <w:rPr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Beluga Whales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FD6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.75pt;margin-top:-27pt;width:470.25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" filled="f" stroked="f">
                <v:fill o:detectmouseclick="t"/>
                <v:textbox>
                  <w:txbxContent>
                    <w:p w:rsidR="0018210C" w:rsidRPr="00ED6107" w:rsidRDefault="0018210C" w:rsidP="0018210C">
                      <w:pPr>
                        <w:jc w:val="center"/>
                        <w:rPr>
                          <w:b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6107">
                        <w:rPr>
                          <w:b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Beluga Whales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C4C4DBB" wp14:editId="164EF8EB">
            <wp:simplePos x="0" y="0"/>
            <wp:positionH relativeFrom="column">
              <wp:posOffset>7791450</wp:posOffset>
            </wp:positionH>
            <wp:positionV relativeFrom="paragraph">
              <wp:posOffset>0</wp:posOffset>
            </wp:positionV>
            <wp:extent cx="956905" cy="1447800"/>
            <wp:effectExtent l="0" t="0" r="0" b="0"/>
            <wp:wrapTight wrapText="bothSides">
              <wp:wrapPolygon edited="0">
                <wp:start x="6884" y="0"/>
                <wp:lineTo x="3442" y="1137"/>
                <wp:lineTo x="0" y="3411"/>
                <wp:lineTo x="0" y="8242"/>
                <wp:lineTo x="430" y="9095"/>
                <wp:lineTo x="9036" y="13642"/>
                <wp:lineTo x="10757" y="18189"/>
                <wp:lineTo x="7315" y="19611"/>
                <wp:lineTo x="5594" y="20747"/>
                <wp:lineTo x="6024" y="21316"/>
                <wp:lineTo x="21084" y="21316"/>
                <wp:lineTo x="21084" y="19895"/>
                <wp:lineTo x="17641" y="18189"/>
                <wp:lineTo x="19793" y="13642"/>
                <wp:lineTo x="21084" y="9095"/>
                <wp:lineTo x="20653" y="3979"/>
                <wp:lineTo x="15920" y="568"/>
                <wp:lineTo x="13769" y="0"/>
                <wp:lineTo x="688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le-311420_64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0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10C" w:rsidRDefault="0018210C"/>
    <w:p w:rsidR="00C51AD7" w:rsidRDefault="0018210C">
      <w:r>
        <w:t>Names________________________________________________and______________________________________________</w:t>
      </w:r>
    </w:p>
    <w:p w:rsidR="0018210C" w:rsidRPr="0018210C" w:rsidRDefault="0018210C">
      <w:pPr>
        <w:rPr>
          <w:i/>
        </w:rPr>
      </w:pPr>
      <w:r w:rsidRPr="0018210C">
        <w:rPr>
          <w:i/>
        </w:rPr>
        <w:t>Compare the information that you find from the two different sites</w:t>
      </w:r>
      <w:r>
        <w:rPr>
          <w:i/>
        </w:rPr>
        <w:t xml:space="preserve">: </w:t>
      </w:r>
      <w:hyperlink r:id="rId5" w:history="1">
        <w:r w:rsidR="00ED6107" w:rsidRPr="00C03ED3">
          <w:rPr>
            <w:rStyle w:val="Hyperlink"/>
            <w:i/>
          </w:rPr>
          <w:t>https://www.wiredsafety.org/wiredlearning/Evaluation/notetaking/sites/Beluga.htm</w:t>
        </w:r>
      </w:hyperlink>
      <w:r w:rsidR="00ED6107">
        <w:rPr>
          <w:i/>
        </w:rPr>
        <w:t xml:space="preserve"> and                                                            </w:t>
      </w:r>
      <w:hyperlink r:id="rId6" w:history="1">
        <w:r w:rsidR="00ED6107" w:rsidRPr="00C03ED3">
          <w:rPr>
            <w:rStyle w:val="Hyperlink"/>
            <w:i/>
          </w:rPr>
          <w:t>https://seaworld.org/en/animal-info/animal-infobooks/beluga-whales/</w:t>
        </w:r>
      </w:hyperlink>
      <w:proofErr w:type="gramStart"/>
      <w:r w:rsidR="00ED6107">
        <w:rPr>
          <w:i/>
        </w:rPr>
        <w:t xml:space="preserve"> </w:t>
      </w:r>
      <w:proofErr w:type="gramEnd"/>
      <w:r>
        <w:rPr>
          <w:i/>
        </w:rPr>
        <w:t xml:space="preserve"> </w:t>
      </w:r>
      <w:r w:rsidRPr="0018210C">
        <w:rPr>
          <w:i/>
        </w:rPr>
        <w:t xml:space="preserve">.  Jot </w:t>
      </w:r>
      <w:proofErr w:type="spellStart"/>
      <w:r w:rsidRPr="0018210C">
        <w:rPr>
          <w:i/>
        </w:rPr>
        <w:t>your</w:t>
      </w:r>
      <w:proofErr w:type="spellEnd"/>
      <w:r w:rsidRPr="0018210C">
        <w:rPr>
          <w:i/>
        </w:rPr>
        <w:t xml:space="preserve"> findings in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5712"/>
        <w:gridCol w:w="5713"/>
      </w:tblGrid>
      <w:tr w:rsidR="0018210C" w:rsidTr="0018210C">
        <w:tc>
          <w:tcPr>
            <w:tcW w:w="2965" w:type="dxa"/>
            <w:shd w:val="clear" w:color="auto" w:fill="000000" w:themeFill="text1"/>
          </w:tcPr>
          <w:p w:rsidR="0018210C" w:rsidRPr="0018210C" w:rsidRDefault="0018210C" w:rsidP="0018210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Characteristics</w:t>
            </w:r>
          </w:p>
        </w:tc>
        <w:tc>
          <w:tcPr>
            <w:tcW w:w="5712" w:type="dxa"/>
            <w:shd w:val="clear" w:color="auto" w:fill="000000" w:themeFill="text1"/>
          </w:tcPr>
          <w:p w:rsidR="0018210C" w:rsidRPr="0018210C" w:rsidRDefault="0018210C" w:rsidP="0018210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Facts about Beluga Whales</w:t>
            </w:r>
          </w:p>
        </w:tc>
        <w:tc>
          <w:tcPr>
            <w:tcW w:w="5713" w:type="dxa"/>
            <w:shd w:val="clear" w:color="auto" w:fill="000000" w:themeFill="text1"/>
          </w:tcPr>
          <w:p w:rsidR="0018210C" w:rsidRPr="0018210C" w:rsidRDefault="0018210C" w:rsidP="0018210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Beluga Whales </w:t>
            </w:r>
            <w:proofErr w:type="spellStart"/>
            <w:r>
              <w:rPr>
                <w:b/>
                <w:color w:val="FFFFFF" w:themeColor="background1"/>
              </w:rPr>
              <w:t>Infobook</w:t>
            </w:r>
            <w:proofErr w:type="spellEnd"/>
          </w:p>
        </w:tc>
      </w:tr>
      <w:tr w:rsidR="0018210C" w:rsidTr="0018210C">
        <w:tc>
          <w:tcPr>
            <w:tcW w:w="2965" w:type="dxa"/>
          </w:tcPr>
          <w:p w:rsidR="0018210C" w:rsidRDefault="0018210C" w:rsidP="0018210C">
            <w:pPr>
              <w:spacing w:before="120" w:after="120"/>
            </w:pPr>
            <w:r>
              <w:t>Scientific Classification</w:t>
            </w:r>
          </w:p>
        </w:tc>
        <w:tc>
          <w:tcPr>
            <w:tcW w:w="5712" w:type="dxa"/>
          </w:tcPr>
          <w:p w:rsidR="0018210C" w:rsidRDefault="0018210C"/>
        </w:tc>
        <w:tc>
          <w:tcPr>
            <w:tcW w:w="5713" w:type="dxa"/>
          </w:tcPr>
          <w:p w:rsidR="0018210C" w:rsidRDefault="0018210C"/>
        </w:tc>
      </w:tr>
      <w:tr w:rsidR="0018210C" w:rsidTr="0018210C">
        <w:tc>
          <w:tcPr>
            <w:tcW w:w="2965" w:type="dxa"/>
          </w:tcPr>
          <w:p w:rsidR="0018210C" w:rsidRDefault="0018210C" w:rsidP="0018210C">
            <w:pPr>
              <w:spacing w:before="120" w:after="120"/>
            </w:pPr>
            <w:r>
              <w:t>Average Length</w:t>
            </w:r>
          </w:p>
        </w:tc>
        <w:tc>
          <w:tcPr>
            <w:tcW w:w="5712" w:type="dxa"/>
          </w:tcPr>
          <w:p w:rsidR="0018210C" w:rsidRDefault="0018210C"/>
        </w:tc>
        <w:tc>
          <w:tcPr>
            <w:tcW w:w="5713" w:type="dxa"/>
          </w:tcPr>
          <w:p w:rsidR="0018210C" w:rsidRDefault="0018210C"/>
        </w:tc>
      </w:tr>
      <w:tr w:rsidR="0018210C" w:rsidTr="0018210C">
        <w:tc>
          <w:tcPr>
            <w:tcW w:w="2965" w:type="dxa"/>
          </w:tcPr>
          <w:p w:rsidR="0018210C" w:rsidRDefault="0018210C" w:rsidP="0018210C">
            <w:pPr>
              <w:spacing w:before="120" w:after="120"/>
            </w:pPr>
            <w:r>
              <w:t>Average Weight</w:t>
            </w:r>
          </w:p>
        </w:tc>
        <w:tc>
          <w:tcPr>
            <w:tcW w:w="5712" w:type="dxa"/>
          </w:tcPr>
          <w:p w:rsidR="0018210C" w:rsidRDefault="0018210C"/>
        </w:tc>
        <w:tc>
          <w:tcPr>
            <w:tcW w:w="5713" w:type="dxa"/>
          </w:tcPr>
          <w:p w:rsidR="0018210C" w:rsidRDefault="0018210C"/>
        </w:tc>
      </w:tr>
      <w:tr w:rsidR="0018210C" w:rsidTr="0018210C">
        <w:tc>
          <w:tcPr>
            <w:tcW w:w="2965" w:type="dxa"/>
          </w:tcPr>
          <w:p w:rsidR="0018210C" w:rsidRDefault="0018210C" w:rsidP="0018210C">
            <w:pPr>
              <w:spacing w:before="120" w:after="120"/>
            </w:pPr>
            <w:r>
              <w:t>Life Expectancy</w:t>
            </w:r>
          </w:p>
        </w:tc>
        <w:tc>
          <w:tcPr>
            <w:tcW w:w="5712" w:type="dxa"/>
          </w:tcPr>
          <w:p w:rsidR="0018210C" w:rsidRDefault="0018210C"/>
        </w:tc>
        <w:tc>
          <w:tcPr>
            <w:tcW w:w="5713" w:type="dxa"/>
          </w:tcPr>
          <w:p w:rsidR="0018210C" w:rsidRDefault="0018210C"/>
        </w:tc>
      </w:tr>
      <w:tr w:rsidR="0018210C" w:rsidTr="0018210C">
        <w:tc>
          <w:tcPr>
            <w:tcW w:w="2965" w:type="dxa"/>
          </w:tcPr>
          <w:p w:rsidR="0018210C" w:rsidRDefault="0018210C" w:rsidP="0018210C">
            <w:pPr>
              <w:spacing w:before="120" w:after="120"/>
            </w:pPr>
            <w:r>
              <w:t>Food</w:t>
            </w:r>
          </w:p>
        </w:tc>
        <w:tc>
          <w:tcPr>
            <w:tcW w:w="5712" w:type="dxa"/>
          </w:tcPr>
          <w:p w:rsidR="0018210C" w:rsidRDefault="0018210C"/>
        </w:tc>
        <w:tc>
          <w:tcPr>
            <w:tcW w:w="5713" w:type="dxa"/>
          </w:tcPr>
          <w:p w:rsidR="0018210C" w:rsidRDefault="0018210C"/>
        </w:tc>
      </w:tr>
      <w:tr w:rsidR="0018210C" w:rsidTr="0018210C">
        <w:tc>
          <w:tcPr>
            <w:tcW w:w="2965" w:type="dxa"/>
          </w:tcPr>
          <w:p w:rsidR="0018210C" w:rsidRDefault="0018210C" w:rsidP="0018210C">
            <w:pPr>
              <w:spacing w:before="120" w:after="120"/>
            </w:pPr>
            <w:r>
              <w:t>Habitat</w:t>
            </w:r>
          </w:p>
        </w:tc>
        <w:tc>
          <w:tcPr>
            <w:tcW w:w="5712" w:type="dxa"/>
          </w:tcPr>
          <w:p w:rsidR="0018210C" w:rsidRDefault="0018210C"/>
        </w:tc>
        <w:tc>
          <w:tcPr>
            <w:tcW w:w="5713" w:type="dxa"/>
          </w:tcPr>
          <w:p w:rsidR="0018210C" w:rsidRDefault="0018210C"/>
        </w:tc>
      </w:tr>
      <w:tr w:rsidR="0018210C" w:rsidTr="0018210C">
        <w:tc>
          <w:tcPr>
            <w:tcW w:w="2965" w:type="dxa"/>
          </w:tcPr>
          <w:p w:rsidR="0018210C" w:rsidRDefault="0018210C" w:rsidP="0018210C">
            <w:pPr>
              <w:spacing w:before="120" w:after="120"/>
            </w:pPr>
            <w:r>
              <w:t>Reproduction</w:t>
            </w:r>
          </w:p>
        </w:tc>
        <w:tc>
          <w:tcPr>
            <w:tcW w:w="5712" w:type="dxa"/>
          </w:tcPr>
          <w:p w:rsidR="0018210C" w:rsidRDefault="0018210C"/>
        </w:tc>
        <w:tc>
          <w:tcPr>
            <w:tcW w:w="5713" w:type="dxa"/>
          </w:tcPr>
          <w:p w:rsidR="0018210C" w:rsidRDefault="0018210C"/>
        </w:tc>
      </w:tr>
      <w:tr w:rsidR="0018210C" w:rsidTr="0018210C">
        <w:tc>
          <w:tcPr>
            <w:tcW w:w="2965" w:type="dxa"/>
          </w:tcPr>
          <w:p w:rsidR="0018210C" w:rsidRDefault="0018210C" w:rsidP="0018210C">
            <w:pPr>
              <w:spacing w:before="120" w:after="120"/>
            </w:pPr>
            <w:r>
              <w:t>Birth and Care of Young</w:t>
            </w:r>
          </w:p>
        </w:tc>
        <w:tc>
          <w:tcPr>
            <w:tcW w:w="5712" w:type="dxa"/>
          </w:tcPr>
          <w:p w:rsidR="0018210C" w:rsidRDefault="0018210C"/>
        </w:tc>
        <w:tc>
          <w:tcPr>
            <w:tcW w:w="5713" w:type="dxa"/>
          </w:tcPr>
          <w:p w:rsidR="0018210C" w:rsidRDefault="0018210C"/>
        </w:tc>
      </w:tr>
      <w:tr w:rsidR="0018210C" w:rsidTr="0018210C">
        <w:tc>
          <w:tcPr>
            <w:tcW w:w="2965" w:type="dxa"/>
          </w:tcPr>
          <w:p w:rsidR="0018210C" w:rsidRDefault="0018210C" w:rsidP="0018210C">
            <w:pPr>
              <w:spacing w:before="120" w:after="120"/>
            </w:pPr>
            <w:r>
              <w:t>Population</w:t>
            </w:r>
          </w:p>
        </w:tc>
        <w:tc>
          <w:tcPr>
            <w:tcW w:w="5712" w:type="dxa"/>
          </w:tcPr>
          <w:p w:rsidR="0018210C" w:rsidRDefault="0018210C"/>
        </w:tc>
        <w:tc>
          <w:tcPr>
            <w:tcW w:w="5713" w:type="dxa"/>
          </w:tcPr>
          <w:p w:rsidR="0018210C" w:rsidRDefault="0018210C"/>
        </w:tc>
      </w:tr>
      <w:tr w:rsidR="0018210C" w:rsidTr="0018210C">
        <w:tc>
          <w:tcPr>
            <w:tcW w:w="2965" w:type="dxa"/>
          </w:tcPr>
          <w:p w:rsidR="0018210C" w:rsidRDefault="0018210C" w:rsidP="0018210C">
            <w:pPr>
              <w:spacing w:before="120" w:after="120"/>
            </w:pPr>
            <w:r>
              <w:t>Status</w:t>
            </w:r>
          </w:p>
        </w:tc>
        <w:tc>
          <w:tcPr>
            <w:tcW w:w="5712" w:type="dxa"/>
          </w:tcPr>
          <w:p w:rsidR="0018210C" w:rsidRDefault="0018210C"/>
        </w:tc>
        <w:tc>
          <w:tcPr>
            <w:tcW w:w="5713" w:type="dxa"/>
          </w:tcPr>
          <w:p w:rsidR="0018210C" w:rsidRDefault="0018210C"/>
        </w:tc>
      </w:tr>
      <w:tr w:rsidR="0018210C" w:rsidTr="0018210C">
        <w:tc>
          <w:tcPr>
            <w:tcW w:w="2965" w:type="dxa"/>
          </w:tcPr>
          <w:p w:rsidR="0018210C" w:rsidRDefault="0018210C" w:rsidP="0018210C">
            <w:pPr>
              <w:spacing w:before="120" w:after="120"/>
            </w:pPr>
            <w:r>
              <w:t>First Discovered</w:t>
            </w:r>
          </w:p>
        </w:tc>
        <w:tc>
          <w:tcPr>
            <w:tcW w:w="5712" w:type="dxa"/>
          </w:tcPr>
          <w:p w:rsidR="0018210C" w:rsidRDefault="0018210C"/>
        </w:tc>
        <w:tc>
          <w:tcPr>
            <w:tcW w:w="5713" w:type="dxa"/>
          </w:tcPr>
          <w:p w:rsidR="0018210C" w:rsidRDefault="0018210C"/>
        </w:tc>
      </w:tr>
      <w:tr w:rsidR="0018210C" w:rsidTr="0018210C">
        <w:tc>
          <w:tcPr>
            <w:tcW w:w="2965" w:type="dxa"/>
          </w:tcPr>
          <w:p w:rsidR="0018210C" w:rsidRDefault="0018210C" w:rsidP="0018210C">
            <w:pPr>
              <w:spacing w:before="120" w:after="120"/>
            </w:pPr>
            <w:r>
              <w:t>Intelligence (IQ)</w:t>
            </w:r>
          </w:p>
        </w:tc>
        <w:tc>
          <w:tcPr>
            <w:tcW w:w="5712" w:type="dxa"/>
          </w:tcPr>
          <w:p w:rsidR="0018210C" w:rsidRDefault="0018210C"/>
        </w:tc>
        <w:tc>
          <w:tcPr>
            <w:tcW w:w="5713" w:type="dxa"/>
          </w:tcPr>
          <w:p w:rsidR="0018210C" w:rsidRDefault="0018210C"/>
        </w:tc>
      </w:tr>
      <w:tr w:rsidR="0018210C" w:rsidTr="0018210C">
        <w:tc>
          <w:tcPr>
            <w:tcW w:w="2965" w:type="dxa"/>
          </w:tcPr>
          <w:p w:rsidR="0018210C" w:rsidRDefault="0018210C" w:rsidP="0018210C">
            <w:pPr>
              <w:spacing w:before="120" w:after="120"/>
            </w:pPr>
            <w:r>
              <w:t>Dangers</w:t>
            </w:r>
          </w:p>
        </w:tc>
        <w:tc>
          <w:tcPr>
            <w:tcW w:w="5712" w:type="dxa"/>
          </w:tcPr>
          <w:p w:rsidR="0018210C" w:rsidRDefault="0018210C"/>
        </w:tc>
        <w:tc>
          <w:tcPr>
            <w:tcW w:w="5713" w:type="dxa"/>
          </w:tcPr>
          <w:p w:rsidR="0018210C" w:rsidRDefault="0018210C"/>
        </w:tc>
      </w:tr>
      <w:tr w:rsidR="0018210C" w:rsidTr="0018210C">
        <w:tc>
          <w:tcPr>
            <w:tcW w:w="2965" w:type="dxa"/>
          </w:tcPr>
          <w:p w:rsidR="0018210C" w:rsidRDefault="0018210C" w:rsidP="0018210C">
            <w:pPr>
              <w:spacing w:before="120" w:after="120"/>
            </w:pPr>
            <w:r>
              <w:t>Social Structure</w:t>
            </w:r>
          </w:p>
        </w:tc>
        <w:tc>
          <w:tcPr>
            <w:tcW w:w="5712" w:type="dxa"/>
          </w:tcPr>
          <w:p w:rsidR="0018210C" w:rsidRDefault="0018210C"/>
        </w:tc>
        <w:tc>
          <w:tcPr>
            <w:tcW w:w="5713" w:type="dxa"/>
          </w:tcPr>
          <w:p w:rsidR="0018210C" w:rsidRDefault="0018210C"/>
        </w:tc>
      </w:tr>
      <w:tr w:rsidR="0018210C" w:rsidTr="0018210C">
        <w:tc>
          <w:tcPr>
            <w:tcW w:w="2965" w:type="dxa"/>
          </w:tcPr>
          <w:p w:rsidR="0018210C" w:rsidRDefault="0018210C" w:rsidP="0018210C">
            <w:pPr>
              <w:spacing w:before="120" w:after="120"/>
            </w:pPr>
            <w:r>
              <w:t>Behaviors</w:t>
            </w:r>
          </w:p>
        </w:tc>
        <w:tc>
          <w:tcPr>
            <w:tcW w:w="5712" w:type="dxa"/>
          </w:tcPr>
          <w:p w:rsidR="0018210C" w:rsidRDefault="0018210C"/>
        </w:tc>
        <w:tc>
          <w:tcPr>
            <w:tcW w:w="5713" w:type="dxa"/>
          </w:tcPr>
          <w:p w:rsidR="0018210C" w:rsidRDefault="0018210C"/>
        </w:tc>
      </w:tr>
      <w:tr w:rsidR="0018210C" w:rsidTr="0018210C">
        <w:tc>
          <w:tcPr>
            <w:tcW w:w="2965" w:type="dxa"/>
          </w:tcPr>
          <w:p w:rsidR="0018210C" w:rsidRDefault="0018210C" w:rsidP="0018210C">
            <w:pPr>
              <w:spacing w:before="120" w:after="120"/>
            </w:pPr>
            <w:r>
              <w:t>Interesting Facts</w:t>
            </w:r>
          </w:p>
        </w:tc>
        <w:tc>
          <w:tcPr>
            <w:tcW w:w="5712" w:type="dxa"/>
          </w:tcPr>
          <w:p w:rsidR="0018210C" w:rsidRDefault="0018210C"/>
        </w:tc>
        <w:tc>
          <w:tcPr>
            <w:tcW w:w="5713" w:type="dxa"/>
          </w:tcPr>
          <w:p w:rsidR="0018210C" w:rsidRDefault="0018210C"/>
        </w:tc>
      </w:tr>
    </w:tbl>
    <w:p w:rsidR="0018210C" w:rsidRDefault="0018210C"/>
    <w:p w:rsidR="007D4D5B" w:rsidRDefault="007D4D5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7D94E" wp14:editId="4B0847B9">
                <wp:simplePos x="0" y="0"/>
                <wp:positionH relativeFrom="column">
                  <wp:posOffset>1609725</wp:posOffset>
                </wp:positionH>
                <wp:positionV relativeFrom="paragraph">
                  <wp:posOffset>-238760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4D5B" w:rsidRPr="007D4D5B" w:rsidRDefault="007D4D5B" w:rsidP="007D4D5B">
                            <w:pPr>
                              <w:rPr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4D5B">
                              <w:rPr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Website Validity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7D94E" id="Text Box 3" o:spid="_x0000_s1027" type="#_x0000_t202" style="position:absolute;margin-left:126.75pt;margin-top:-18.8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/Du3Kd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7D4D5B" w:rsidRPr="007D4D5B" w:rsidRDefault="007D4D5B" w:rsidP="007D4D5B">
                      <w:pPr>
                        <w:rPr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4D5B">
                        <w:rPr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Website Validity</w:t>
                      </w:r>
                    </w:p>
                  </w:txbxContent>
                </v:textbox>
              </v:shape>
            </w:pict>
          </mc:Fallback>
        </mc:AlternateContent>
      </w:r>
    </w:p>
    <w:p w:rsidR="007D4D5B" w:rsidRDefault="007D4D5B"/>
    <w:p w:rsidR="007D4D5B" w:rsidRDefault="007D4D5B"/>
    <w:p w:rsidR="007D4D5B" w:rsidRDefault="007D4D5B"/>
    <w:p w:rsidR="007D4D5B" w:rsidRDefault="007D4D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181D09" wp14:editId="231EC7CD">
                <wp:simplePos x="0" y="0"/>
                <wp:positionH relativeFrom="column">
                  <wp:posOffset>2743200</wp:posOffset>
                </wp:positionH>
                <wp:positionV relativeFrom="paragraph">
                  <wp:posOffset>4439285</wp:posOffset>
                </wp:positionV>
                <wp:extent cx="41529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D5B" w:rsidRDefault="007D4D5B">
                            <w:r>
                              <w:t>Does one website contain more valid information than the other?</w:t>
                            </w:r>
                          </w:p>
                          <w:p w:rsidR="007D4D5B" w:rsidRDefault="007D4D5B">
                            <w:r>
                              <w:t>How can you tell which is valid and which is not?</w:t>
                            </w:r>
                          </w:p>
                          <w:p w:rsidR="007D4D5B" w:rsidRDefault="007D4D5B">
                            <w:r>
                              <w:t>What do both websites have in common?</w:t>
                            </w:r>
                          </w:p>
                          <w:p w:rsidR="007D4D5B" w:rsidRDefault="007D4D5B">
                            <w:r>
                              <w:t>How do they differ?</w:t>
                            </w:r>
                          </w:p>
                          <w:p w:rsidR="007D4D5B" w:rsidRPr="007D4D5B" w:rsidRDefault="007D4D5B" w:rsidP="007D4D5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D4D5B">
                              <w:rPr>
                                <w:i/>
                              </w:rPr>
                              <w:t>Brainstorm your answers in the Venn diagram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181D09" id="Text Box 2" o:spid="_x0000_s1028" type="#_x0000_t202" style="position:absolute;margin-left:3in;margin-top:349.55pt;width:32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">
                <v:textbox style="mso-fit-shape-to-text:t">
                  <w:txbxContent>
                    <w:p w:rsidR="007D4D5B" w:rsidRDefault="007D4D5B">
                      <w:r>
                        <w:t>Does one website contain more valid information than the other?</w:t>
                      </w:r>
                    </w:p>
                    <w:p w:rsidR="007D4D5B" w:rsidRDefault="007D4D5B">
                      <w:r>
                        <w:t>How can you tell which is valid and which is not?</w:t>
                      </w:r>
                    </w:p>
                    <w:p w:rsidR="007D4D5B" w:rsidRDefault="007D4D5B">
                      <w:r>
                        <w:t>What do both websites have in common?</w:t>
                      </w:r>
                    </w:p>
                    <w:p w:rsidR="007D4D5B" w:rsidRDefault="007D4D5B">
                      <w:r>
                        <w:t>How do they differ?</w:t>
                      </w:r>
                    </w:p>
                    <w:p w:rsidR="007D4D5B" w:rsidRPr="007D4D5B" w:rsidRDefault="007D4D5B" w:rsidP="007D4D5B">
                      <w:pPr>
                        <w:jc w:val="center"/>
                        <w:rPr>
                          <w:i/>
                        </w:rPr>
                      </w:pPr>
                      <w:r w:rsidRPr="007D4D5B">
                        <w:rPr>
                          <w:i/>
                        </w:rPr>
                        <w:t>Brainstorm your answers in the Venn diagram above.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124950" cy="4219575"/>
            <wp:effectExtent l="0" t="0" r="19050" b="476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7D4D5B" w:rsidSect="00ED6107">
      <w:pgSz w:w="15840" w:h="12240" w:orient="landscape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0C"/>
    <w:rsid w:val="0018210C"/>
    <w:rsid w:val="007D4D5B"/>
    <w:rsid w:val="00C51AD7"/>
    <w:rsid w:val="00E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7B76F-15B7-40DE-B5CC-5D25681C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world.org/en/animal-info/animal-infobooks/beluga-whales/" TargetMode="External"/><Relationship Id="rId11" Type="http://schemas.microsoft.com/office/2007/relationships/diagramDrawing" Target="diagrams/drawing1.xml"/><Relationship Id="rId5" Type="http://schemas.openxmlformats.org/officeDocument/2006/relationships/hyperlink" Target="https://www.wiredsafety.org/wiredlearning/Evaluation/notetaking/sites/Beluga.htm" TargetMode="External"/><Relationship Id="rId10" Type="http://schemas.openxmlformats.org/officeDocument/2006/relationships/diagramColors" Target="diagrams/colors1.xml"/><Relationship Id="rId4" Type="http://schemas.openxmlformats.org/officeDocument/2006/relationships/image" Target="media/image1.png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063A84-7F51-436E-B38D-9C8EC6B88E7B}" type="doc">
      <dgm:prSet loTypeId="urn:microsoft.com/office/officeart/2005/8/layout/rings+Icon" loCatId="officeonline" qsTypeId="urn:microsoft.com/office/officeart/2005/8/quickstyle/simple1" qsCatId="simple" csTypeId="urn:microsoft.com/office/officeart/2005/8/colors/accent1_2" csCatId="accent1" phldr="1"/>
      <dgm:spPr/>
    </dgm:pt>
    <dgm:pt modelId="{F105C76C-5E7B-42BE-A406-B0270A3E9713}">
      <dgm:prSet phldrT="[Text]" custT="1"/>
      <dgm:spPr/>
      <dgm:t>
        <a:bodyPr/>
        <a:lstStyle/>
        <a:p>
          <a:r>
            <a:rPr lang="en-US" sz="2400"/>
            <a:t>Valid sites have . . .</a:t>
          </a:r>
        </a:p>
      </dgm:t>
    </dgm:pt>
    <dgm:pt modelId="{48A8E0A1-DCA1-4FC7-8053-60EC362BF8E0}" type="parTrans" cxnId="{54446C5F-0025-47C4-8138-E9A809AED0BD}">
      <dgm:prSet/>
      <dgm:spPr/>
      <dgm:t>
        <a:bodyPr/>
        <a:lstStyle/>
        <a:p>
          <a:endParaRPr lang="en-US"/>
        </a:p>
      </dgm:t>
    </dgm:pt>
    <dgm:pt modelId="{5C4C92CF-C696-4424-9F57-E931DD79FA77}" type="sibTrans" cxnId="{54446C5F-0025-47C4-8138-E9A809AED0BD}">
      <dgm:prSet/>
      <dgm:spPr/>
      <dgm:t>
        <a:bodyPr/>
        <a:lstStyle/>
        <a:p>
          <a:endParaRPr lang="en-US"/>
        </a:p>
      </dgm:t>
    </dgm:pt>
    <dgm:pt modelId="{DF671C64-D5AE-4BD1-B291-08D963C9039D}">
      <dgm:prSet phldrT="[Text]" custT="1"/>
      <dgm:spPr/>
      <dgm:t>
        <a:bodyPr/>
        <a:lstStyle/>
        <a:p>
          <a:r>
            <a:rPr lang="en-US" sz="2400"/>
            <a:t>Invalid sites have . . .</a:t>
          </a:r>
        </a:p>
      </dgm:t>
    </dgm:pt>
    <dgm:pt modelId="{DA0BF479-320E-4FEF-8FFB-E22A24BE7EB3}" type="parTrans" cxnId="{AADD71DD-EBE6-41E1-8BB9-B2C0BDAB6B9B}">
      <dgm:prSet/>
      <dgm:spPr/>
      <dgm:t>
        <a:bodyPr/>
        <a:lstStyle/>
        <a:p>
          <a:endParaRPr lang="en-US"/>
        </a:p>
      </dgm:t>
    </dgm:pt>
    <dgm:pt modelId="{D636FD59-1D40-47AE-93A3-78BB91E8A298}" type="sibTrans" cxnId="{AADD71DD-EBE6-41E1-8BB9-B2C0BDAB6B9B}">
      <dgm:prSet/>
      <dgm:spPr/>
      <dgm:t>
        <a:bodyPr/>
        <a:lstStyle/>
        <a:p>
          <a:endParaRPr lang="en-US"/>
        </a:p>
      </dgm:t>
    </dgm:pt>
    <dgm:pt modelId="{9F28FB6A-7EAE-4772-935A-0BDF839E8C51}" type="pres">
      <dgm:prSet presAssocID="{85063A84-7F51-436E-B38D-9C8EC6B88E7B}" presName="Name0" presStyleCnt="0">
        <dgm:presLayoutVars>
          <dgm:chMax val="7"/>
          <dgm:dir/>
          <dgm:resizeHandles val="exact"/>
        </dgm:presLayoutVars>
      </dgm:prSet>
      <dgm:spPr/>
    </dgm:pt>
    <dgm:pt modelId="{A497C1A6-4920-4F6E-8CA7-5BFFEA64AB54}" type="pres">
      <dgm:prSet presAssocID="{85063A84-7F51-436E-B38D-9C8EC6B88E7B}" presName="ellipse1" presStyleLbl="vennNode1" presStyleIdx="0" presStyleCnt="2" custScaleX="206117" custScaleY="166694" custLinFactNeighborX="-64995" custLinFactNeighborY="364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AEC988-75DD-40EA-BF28-3E3AD8270FD1}" type="pres">
      <dgm:prSet presAssocID="{85063A84-7F51-436E-B38D-9C8EC6B88E7B}" presName="ellipse2" presStyleLbl="vennNode1" presStyleIdx="1" presStyleCnt="2" custScaleX="193707" custScaleY="166694" custLinFactNeighborX="74423" custLinFactNeighborY="-323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C84821C-0F09-4D9F-84DD-24334D4E9D66}" type="presOf" srcId="{F105C76C-5E7B-42BE-A406-B0270A3E9713}" destId="{A497C1A6-4920-4F6E-8CA7-5BFFEA64AB54}" srcOrd="0" destOrd="0" presId="urn:microsoft.com/office/officeart/2005/8/layout/rings+Icon"/>
    <dgm:cxn modelId="{52C1EE1E-684F-4281-9C57-968D7042E342}" type="presOf" srcId="{DF671C64-D5AE-4BD1-B291-08D963C9039D}" destId="{18AEC988-75DD-40EA-BF28-3E3AD8270FD1}" srcOrd="0" destOrd="0" presId="urn:microsoft.com/office/officeart/2005/8/layout/rings+Icon"/>
    <dgm:cxn modelId="{F253D710-EBBF-4AB4-99D0-A21C05B1D452}" type="presOf" srcId="{85063A84-7F51-436E-B38D-9C8EC6B88E7B}" destId="{9F28FB6A-7EAE-4772-935A-0BDF839E8C51}" srcOrd="0" destOrd="0" presId="urn:microsoft.com/office/officeart/2005/8/layout/rings+Icon"/>
    <dgm:cxn modelId="{AADD71DD-EBE6-41E1-8BB9-B2C0BDAB6B9B}" srcId="{85063A84-7F51-436E-B38D-9C8EC6B88E7B}" destId="{DF671C64-D5AE-4BD1-B291-08D963C9039D}" srcOrd="1" destOrd="0" parTransId="{DA0BF479-320E-4FEF-8FFB-E22A24BE7EB3}" sibTransId="{D636FD59-1D40-47AE-93A3-78BB91E8A298}"/>
    <dgm:cxn modelId="{54446C5F-0025-47C4-8138-E9A809AED0BD}" srcId="{85063A84-7F51-436E-B38D-9C8EC6B88E7B}" destId="{F105C76C-5E7B-42BE-A406-B0270A3E9713}" srcOrd="0" destOrd="0" parTransId="{48A8E0A1-DCA1-4FC7-8053-60EC362BF8E0}" sibTransId="{5C4C92CF-C696-4424-9F57-E931DD79FA77}"/>
    <dgm:cxn modelId="{E35F3AD5-A6F4-4056-ADF0-BC81C9473A6F}" type="presParOf" srcId="{9F28FB6A-7EAE-4772-935A-0BDF839E8C51}" destId="{A497C1A6-4920-4F6E-8CA7-5BFFEA64AB54}" srcOrd="0" destOrd="0" presId="urn:microsoft.com/office/officeart/2005/8/layout/rings+Icon"/>
    <dgm:cxn modelId="{14AB52BA-3390-4192-A9DB-20CC31DBD59E}" type="presParOf" srcId="{9F28FB6A-7EAE-4772-935A-0BDF839E8C51}" destId="{18AEC988-75DD-40EA-BF28-3E3AD8270FD1}" srcOrd="1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97C1A6-4920-4F6E-8CA7-5BFFEA64AB54}">
      <dsp:nvSpPr>
        <dsp:cNvPr id="0" name=""/>
        <dsp:cNvSpPr/>
      </dsp:nvSpPr>
      <dsp:spPr>
        <a:xfrm>
          <a:off x="0" y="11"/>
          <a:ext cx="5217119" cy="421956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Valid sites have . . .</a:t>
          </a:r>
        </a:p>
      </dsp:txBody>
      <dsp:txXfrm>
        <a:off x="764029" y="617952"/>
        <a:ext cx="3689061" cy="2983681"/>
      </dsp:txXfrm>
    </dsp:sp>
    <dsp:sp modelId="{18AEC988-75DD-40EA-BF28-3E3AD8270FD1}">
      <dsp:nvSpPr>
        <dsp:cNvPr id="0" name=""/>
        <dsp:cNvSpPr/>
      </dsp:nvSpPr>
      <dsp:spPr>
        <a:xfrm>
          <a:off x="4221945" y="26210"/>
          <a:ext cx="4903004" cy="421956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Invalid sites have . . .</a:t>
          </a:r>
        </a:p>
      </dsp:txBody>
      <dsp:txXfrm>
        <a:off x="4939973" y="644151"/>
        <a:ext cx="3466948" cy="29836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Interconnected Rings"/>
  <dgm:desc val="Use to show overlapping or interconnected ideas or concepts. The first seven lines of Level 1 text correspond with a circle. Unused text does not appear, but remains available if you switch layouts. 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Greencastle-Antrim School District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Beth Powers</cp:lastModifiedBy>
  <cp:revision>2</cp:revision>
  <dcterms:created xsi:type="dcterms:W3CDTF">2016-01-12T13:37:00Z</dcterms:created>
  <dcterms:modified xsi:type="dcterms:W3CDTF">2016-01-12T13:58:00Z</dcterms:modified>
</cp:coreProperties>
</file>