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B0546" w14:textId="77777777" w:rsidR="001C74D7" w:rsidRDefault="001C74D7" w:rsidP="001C74D7">
      <w:pPr>
        <w:pStyle w:val="Title"/>
        <w:jc w:val="center"/>
      </w:pPr>
      <w:r>
        <w:t>WRITING</w:t>
      </w:r>
    </w:p>
    <w:p w14:paraId="766618FB" w14:textId="77777777" w:rsidR="001C74D7" w:rsidRPr="00514F39" w:rsidRDefault="001C74D7" w:rsidP="001C74D7">
      <w:pPr>
        <w:pStyle w:val="Heading1"/>
        <w:spacing w:before="0"/>
        <w:jc w:val="center"/>
      </w:pPr>
      <w:r>
        <w:t>MASTERY CHECKLIST</w:t>
      </w:r>
    </w:p>
    <w:p w14:paraId="45D94B1F" w14:textId="77777777" w:rsidR="001C74D7" w:rsidRDefault="001C74D7" w:rsidP="001C74D7">
      <w:pPr>
        <w:rPr>
          <w:b/>
          <w:sz w:val="20"/>
        </w:rPr>
      </w:pPr>
    </w:p>
    <w:p w14:paraId="3C23BA81" w14:textId="77777777" w:rsidR="001C74D7" w:rsidRDefault="001C74D7" w:rsidP="001C74D7">
      <w:pPr>
        <w:rPr>
          <w:b/>
          <w:sz w:val="20"/>
        </w:rPr>
      </w:pPr>
      <w:r w:rsidRPr="00514F39">
        <w:rPr>
          <w:b/>
          <w:sz w:val="20"/>
        </w:rPr>
        <w:t>Student Name______________________________________________________________Grade___________</w:t>
      </w:r>
    </w:p>
    <w:p w14:paraId="41B6C353" w14:textId="77777777" w:rsidR="001C74D7" w:rsidRPr="00514F39" w:rsidRDefault="001C74D7" w:rsidP="001C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sz w:val="20"/>
        </w:rPr>
      </w:pPr>
      <w:r>
        <w:rPr>
          <w:b/>
          <w:sz w:val="20"/>
        </w:rPr>
        <w:t>ESSENTIAL QUESTION:  How do I write for different purposes and audiences with clear and focused text to convey a well-defined perspective and appropriate content?</w:t>
      </w:r>
    </w:p>
    <w:p w14:paraId="1B70268A" w14:textId="77777777" w:rsidR="001C74D7" w:rsidRDefault="001C74D7" w:rsidP="001C74D7">
      <w:pPr>
        <w:pStyle w:val="Heading1"/>
        <w:spacing w:line="288" w:lineRule="auto"/>
      </w:pPr>
      <w:r>
        <w:t>ARGUMENTATIVE</w:t>
      </w:r>
    </w:p>
    <w:p w14:paraId="38833860" w14:textId="77777777" w:rsidR="001C74D7" w:rsidRDefault="001C74D7" w:rsidP="001C74D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</w:rPr>
      </w:pPr>
      <w:r>
        <w:rPr>
          <w:sz w:val="20"/>
        </w:rPr>
        <w:t>Introduce claims for the intended audience, acknowledge and distinguish the claims from alternate or opposing claims, and support the writer’s purpose by logically organizing reasons and evidence</w:t>
      </w:r>
    </w:p>
    <w:p w14:paraId="1D169637" w14:textId="77777777" w:rsidR="001C74D7" w:rsidRDefault="001C74D7" w:rsidP="001C74D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</w:rPr>
      </w:pPr>
      <w:r>
        <w:rPr>
          <w:sz w:val="20"/>
        </w:rPr>
        <w:t>Support claims with logical reasoning and relevant evidence</w:t>
      </w:r>
    </w:p>
    <w:p w14:paraId="068D7F92" w14:textId="77777777" w:rsidR="001C74D7" w:rsidRDefault="001C74D7" w:rsidP="001C74D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</w:rPr>
      </w:pPr>
      <w:r>
        <w:rPr>
          <w:sz w:val="20"/>
        </w:rPr>
        <w:t>Use accurate, credible sources and demonstrate an understanding of the topic or text</w:t>
      </w:r>
    </w:p>
    <w:p w14:paraId="7D63B15E" w14:textId="77777777" w:rsidR="001C74D7" w:rsidRDefault="001C74D7" w:rsidP="001C74D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</w:rPr>
      </w:pPr>
      <w:r>
        <w:rPr>
          <w:sz w:val="20"/>
        </w:rPr>
        <w:t>Use words, phrases, and clauses to create cohesion, and clarify the relationships among claims, counterclaims, reasons, and evidence.</w:t>
      </w:r>
    </w:p>
    <w:p w14:paraId="74985F3A" w14:textId="77777777" w:rsidR="001C74D7" w:rsidRDefault="001C74D7" w:rsidP="001C74D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</w:rPr>
      </w:pPr>
      <w:r>
        <w:rPr>
          <w:sz w:val="20"/>
        </w:rPr>
        <w:t>Establish and maintain a formal style</w:t>
      </w:r>
    </w:p>
    <w:p w14:paraId="148A2C7C" w14:textId="77777777" w:rsidR="001C74D7" w:rsidRDefault="001C74D7" w:rsidP="001C74D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</w:rPr>
      </w:pPr>
      <w:r>
        <w:rPr>
          <w:sz w:val="20"/>
        </w:rPr>
        <w:t xml:space="preserve">Provide a concluding section that reinforces the claims and reasons presented </w:t>
      </w:r>
    </w:p>
    <w:p w14:paraId="13D940A1" w14:textId="77777777" w:rsidR="001C74D7" w:rsidRPr="00514F39" w:rsidRDefault="001C74D7" w:rsidP="001C74D7">
      <w:pPr>
        <w:pStyle w:val="Heading1"/>
        <w:spacing w:line="288" w:lineRule="auto"/>
      </w:pPr>
      <w:r>
        <w:t>INFORMATIVE</w:t>
      </w:r>
    </w:p>
    <w:p w14:paraId="10912114" w14:textId="77777777" w:rsidR="001C74D7" w:rsidRDefault="001C74D7" w:rsidP="001C74D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</w:rPr>
      </w:pPr>
      <w:r>
        <w:rPr>
          <w:sz w:val="20"/>
        </w:rPr>
        <w:t>Introduce a topic for the intended audience and preview what is to follow</w:t>
      </w:r>
    </w:p>
    <w:p w14:paraId="2AAEC5C6" w14:textId="77777777" w:rsidR="001C74D7" w:rsidRDefault="001C74D7" w:rsidP="001C74D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</w:rPr>
      </w:pPr>
      <w:r>
        <w:rPr>
          <w:sz w:val="20"/>
        </w:rPr>
        <w:t>Organize ideas, concepts, and information using strategies such as definition, classification, compare/contrast, and cause/effect to support the writer’s purpose</w:t>
      </w:r>
    </w:p>
    <w:p w14:paraId="0DE5F7AD" w14:textId="77777777" w:rsidR="001C74D7" w:rsidRDefault="001C74D7" w:rsidP="001C74D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</w:rPr>
      </w:pPr>
      <w:r>
        <w:rPr>
          <w:sz w:val="20"/>
        </w:rPr>
        <w:t>Develop the topic with relevant, well-chosen facts, definitions, concrete details, quotations, or other information and examples</w:t>
      </w:r>
    </w:p>
    <w:p w14:paraId="4A5B6AE8" w14:textId="77777777" w:rsidR="001C74D7" w:rsidRDefault="001C74D7" w:rsidP="001C74D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</w:rPr>
      </w:pPr>
      <w:r>
        <w:rPr>
          <w:sz w:val="20"/>
        </w:rPr>
        <w:t>Use appropriate and varied transitions to create cohesion, and clarify the relationships among ideas and concepts</w:t>
      </w:r>
    </w:p>
    <w:p w14:paraId="302135ED" w14:textId="77777777" w:rsidR="001C74D7" w:rsidRDefault="001C74D7" w:rsidP="001C74D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</w:rPr>
      </w:pPr>
      <w:r>
        <w:rPr>
          <w:sz w:val="20"/>
        </w:rPr>
        <w:t>Use precise language and domain-specific vocabulary to inform about or explain the topic</w:t>
      </w:r>
    </w:p>
    <w:p w14:paraId="051E914E" w14:textId="77777777" w:rsidR="001C74D7" w:rsidRDefault="001C74D7" w:rsidP="001C74D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</w:rPr>
      </w:pPr>
      <w:r>
        <w:rPr>
          <w:sz w:val="20"/>
        </w:rPr>
        <w:t>Establish and maintain a formal style</w:t>
      </w:r>
    </w:p>
    <w:p w14:paraId="00B90667" w14:textId="77777777" w:rsidR="001C74D7" w:rsidRDefault="001C74D7" w:rsidP="001C74D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</w:rPr>
      </w:pPr>
      <w:r>
        <w:rPr>
          <w:sz w:val="20"/>
        </w:rPr>
        <w:t xml:space="preserve">Provide a concluding section that supports the information or explanation presented </w:t>
      </w:r>
    </w:p>
    <w:p w14:paraId="55373F36" w14:textId="77777777" w:rsidR="001C74D7" w:rsidRPr="002F48E3" w:rsidRDefault="001C74D7" w:rsidP="001C74D7">
      <w:pPr>
        <w:rPr>
          <w:sz w:val="20"/>
        </w:rPr>
      </w:pPr>
      <w:r>
        <w:rPr>
          <w:sz w:val="20"/>
        </w:rPr>
        <w:br w:type="page"/>
      </w:r>
    </w:p>
    <w:p w14:paraId="4380D163" w14:textId="77777777" w:rsidR="001C74D7" w:rsidRDefault="001C74D7" w:rsidP="001C74D7">
      <w:pPr>
        <w:pStyle w:val="Heading1"/>
        <w:spacing w:line="288" w:lineRule="auto"/>
      </w:pPr>
      <w:r>
        <w:lastRenderedPageBreak/>
        <w:t>NARRATIVE</w:t>
      </w:r>
    </w:p>
    <w:p w14:paraId="3FED8EF1" w14:textId="77777777" w:rsidR="001C74D7" w:rsidRPr="00E90FDA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 w:rsidRPr="00E90FDA">
        <w:rPr>
          <w:sz w:val="20"/>
          <w:szCs w:val="20"/>
        </w:rPr>
        <w:t>Engage and orient the reader by establishing a context and point of view and introducing a narrator and/or characters</w:t>
      </w:r>
    </w:p>
    <w:p w14:paraId="17919470" w14:textId="77777777" w:rsidR="001C74D7" w:rsidRPr="00E90FDA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 w:rsidRPr="00E90FDA">
        <w:rPr>
          <w:sz w:val="20"/>
          <w:szCs w:val="20"/>
        </w:rPr>
        <w:t>Organize an event sequence that unfolds naturally and logically to support the writer’s purpose</w:t>
      </w:r>
    </w:p>
    <w:p w14:paraId="46F83AD8" w14:textId="77777777" w:rsidR="001C74D7" w:rsidRPr="00E90FDA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 w:rsidRPr="00E90FDA">
        <w:rPr>
          <w:sz w:val="20"/>
          <w:szCs w:val="20"/>
        </w:rPr>
        <w:t>Use narrative techniques such as dialogue, pacing, description, and reflection, to develop experiences, events, and/or characters</w:t>
      </w:r>
    </w:p>
    <w:p w14:paraId="3BF6461D" w14:textId="77777777" w:rsidR="001C74D7" w:rsidRPr="00E90FDA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 w:rsidRPr="00E90FDA">
        <w:rPr>
          <w:sz w:val="20"/>
          <w:szCs w:val="20"/>
        </w:rPr>
        <w:t>Use a variety of transitional words, phrases, and clauses to convey sequence, to signal shifts from one time frame or setting to another, and to show the relationships among experiences and events</w:t>
      </w:r>
    </w:p>
    <w:p w14:paraId="71EC919C" w14:textId="77777777" w:rsidR="001C74D7" w:rsidRPr="00E90FDA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 w:rsidRPr="00E90FDA">
        <w:rPr>
          <w:sz w:val="20"/>
          <w:szCs w:val="20"/>
        </w:rPr>
        <w:t>Use precise words and phrases, relevant descriptive details, and sensory language to capture the action and convey experiences and events</w:t>
      </w:r>
    </w:p>
    <w:p w14:paraId="1B9B0E07" w14:textId="77777777" w:rsidR="001C74D7" w:rsidRPr="00E90FDA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2"/>
        </w:rPr>
      </w:pPr>
      <w:r w:rsidRPr="00E90FDA">
        <w:rPr>
          <w:sz w:val="20"/>
          <w:szCs w:val="20"/>
        </w:rPr>
        <w:t>Provide a conclusion</w:t>
      </w:r>
      <w:r w:rsidRPr="00E90FDA">
        <w:rPr>
          <w:sz w:val="20"/>
        </w:rPr>
        <w:t xml:space="preserve"> </w:t>
      </w:r>
      <w:r>
        <w:rPr>
          <w:sz w:val="22"/>
        </w:rPr>
        <w:t>that follows from and reflects on the narrated experiences or events</w:t>
      </w:r>
    </w:p>
    <w:p w14:paraId="2675DBDD" w14:textId="77777777" w:rsidR="001C74D7" w:rsidRDefault="001C74D7" w:rsidP="001C74D7">
      <w:pPr>
        <w:ind w:left="360"/>
        <w:rPr>
          <w:sz w:val="22"/>
        </w:rPr>
      </w:pPr>
    </w:p>
    <w:p w14:paraId="12808567" w14:textId="77777777" w:rsidR="001C74D7" w:rsidRDefault="001C74D7" w:rsidP="001C74D7">
      <w:pPr>
        <w:pStyle w:val="Heading1"/>
        <w:spacing w:line="288" w:lineRule="auto"/>
      </w:pPr>
      <w:r>
        <w:t>TEXT-DEPENDENT ANALYSIS</w:t>
      </w:r>
    </w:p>
    <w:p w14:paraId="678A8B45" w14:textId="77777777" w:rsidR="001C74D7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Introduce texts for the intended audience</w:t>
      </w:r>
    </w:p>
    <w:p w14:paraId="490DC183" w14:textId="77777777" w:rsidR="001C74D7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State an opinion and/or topic</w:t>
      </w:r>
    </w:p>
    <w:p w14:paraId="2FC5AA90" w14:textId="77777777" w:rsidR="001C74D7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Establish a situation</w:t>
      </w:r>
    </w:p>
    <w:p w14:paraId="4D2D2656" w14:textId="77777777" w:rsidR="001C74D7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Create an organizational structure in which ideas are logically grouped to support the writer’s purpose</w:t>
      </w:r>
    </w:p>
    <w:p w14:paraId="58248AC8" w14:textId="77777777" w:rsidR="001C74D7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Develop the analysis using relevant evidence from texts to support claims, opinions, ideas, and inferences and demonstrating an understanding of the texts</w:t>
      </w:r>
    </w:p>
    <w:p w14:paraId="0CECF6D2" w14:textId="77777777" w:rsidR="001C74D7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Use appropriate and varied transitions to create cohesion and clarify the relationships among ideas and concepts</w:t>
      </w:r>
    </w:p>
    <w:p w14:paraId="79C599CC" w14:textId="77777777" w:rsidR="001C74D7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Use precise language and domain-specific vocabulary to inform about or explain the topic and/or convey the experience and events</w:t>
      </w:r>
    </w:p>
    <w:p w14:paraId="2CAA1A33" w14:textId="77777777" w:rsidR="001C74D7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Establish and maintain a formal style</w:t>
      </w:r>
    </w:p>
    <w:p w14:paraId="14BBF05F" w14:textId="77777777" w:rsidR="001C74D7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Provide a concluding section that follows from and supports the analysis presented</w:t>
      </w:r>
    </w:p>
    <w:p w14:paraId="090117D3" w14:textId="77777777" w:rsidR="001C74D7" w:rsidRDefault="001C74D7" w:rsidP="001C74D7">
      <w:pPr>
        <w:pStyle w:val="Heading1"/>
        <w:spacing w:line="288" w:lineRule="auto"/>
      </w:pPr>
      <w:r>
        <w:t>STYLE</w:t>
      </w:r>
    </w:p>
    <w:p w14:paraId="09FBACAF" w14:textId="77777777" w:rsidR="001C74D7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Use verbs in the active and passive voice and in the conditional and subjunctive mood to achieve particular effects (e.g. emphasizing the actor or the action, expressing uncertainty, or describing a state contrary to fact)</w:t>
      </w:r>
    </w:p>
    <w:p w14:paraId="171C5D70" w14:textId="77777777" w:rsidR="001C74D7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Choose language that expresses ideas precisely and concisely, recognizing and eliminating wordiness and redundancy</w:t>
      </w:r>
    </w:p>
    <w:p w14:paraId="36395D71" w14:textId="77777777" w:rsidR="001C74D7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Vary sentence patterns for meaning, reader/listener interest, and style</w:t>
      </w:r>
    </w:p>
    <w:p w14:paraId="51C28407" w14:textId="77777777" w:rsidR="001C74D7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Maintain consistency in style and tone</w:t>
      </w:r>
    </w:p>
    <w:p w14:paraId="2E4FE16D" w14:textId="77777777" w:rsidR="001C74D7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Choose punctuation for effect</w:t>
      </w:r>
    </w:p>
    <w:p w14:paraId="4987E71E" w14:textId="77777777" w:rsidR="001C74D7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Choose words and phrases for effect</w:t>
      </w:r>
    </w:p>
    <w:p w14:paraId="7DBA3F8A" w14:textId="77777777" w:rsidR="001C74D7" w:rsidRPr="00E90FDA" w:rsidRDefault="001C74D7" w:rsidP="001C74D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Use parallel structure when writing words, phrases, or clauses in a series</w:t>
      </w:r>
    </w:p>
    <w:p w14:paraId="6D248292" w14:textId="77777777" w:rsidR="001C74D7" w:rsidRDefault="001C74D7" w:rsidP="001C74D7">
      <w:pPr>
        <w:rPr>
          <w:sz w:val="22"/>
        </w:rPr>
      </w:pPr>
    </w:p>
    <w:p w14:paraId="786C5452" w14:textId="77777777" w:rsidR="00E90FDA" w:rsidRDefault="00E90FDA" w:rsidP="00E90FDA">
      <w:pPr>
        <w:rPr>
          <w:sz w:val="22"/>
        </w:rPr>
      </w:pPr>
      <w:bookmarkStart w:id="0" w:name="_GoBack"/>
      <w:bookmarkEnd w:id="0"/>
    </w:p>
    <w:p w14:paraId="1256514C" w14:textId="57666CE8" w:rsidR="00D26C64" w:rsidRPr="00E90FDA" w:rsidRDefault="00D26C64" w:rsidP="00E90FDA">
      <w:pPr>
        <w:rPr>
          <w:sz w:val="22"/>
        </w:rPr>
      </w:pPr>
    </w:p>
    <w:sectPr w:rsidR="00D26C64" w:rsidRPr="00E90FDA" w:rsidSect="00E90FDA">
      <w:pgSz w:w="12240" w:h="15840"/>
      <w:pgMar w:top="720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35F"/>
    <w:multiLevelType w:val="hybridMultilevel"/>
    <w:tmpl w:val="4D426FC0"/>
    <w:lvl w:ilvl="0" w:tplc="EDF452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6C107F"/>
    <w:multiLevelType w:val="hybridMultilevel"/>
    <w:tmpl w:val="2E48CD38"/>
    <w:lvl w:ilvl="0" w:tplc="EDF452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07C20"/>
    <w:multiLevelType w:val="hybridMultilevel"/>
    <w:tmpl w:val="31C24256"/>
    <w:lvl w:ilvl="0" w:tplc="EDF452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39"/>
    <w:rsid w:val="001C74D7"/>
    <w:rsid w:val="0037162E"/>
    <w:rsid w:val="00514F39"/>
    <w:rsid w:val="00B32BAA"/>
    <w:rsid w:val="00BC58CF"/>
    <w:rsid w:val="00D03342"/>
    <w:rsid w:val="00D26C64"/>
    <w:rsid w:val="00DB0405"/>
    <w:rsid w:val="00E16CC8"/>
    <w:rsid w:val="00E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A7E7"/>
  <w15:chartTrackingRefBased/>
  <w15:docId w15:val="{C9E9FE9B-BE01-43D4-9922-7627C63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4D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Powers</dc:creator>
  <cp:keywords/>
  <cp:lastModifiedBy>Beth Powers</cp:lastModifiedBy>
  <cp:revision>5</cp:revision>
  <cp:lastPrinted>2015-04-14T15:24:00Z</cp:lastPrinted>
  <dcterms:created xsi:type="dcterms:W3CDTF">2015-04-14T15:47:00Z</dcterms:created>
  <dcterms:modified xsi:type="dcterms:W3CDTF">2015-07-06T04:38:00Z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